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79FC" w:rsidRDefault="00FD7C20" w:rsidP="00FD7C20">
      <w:pPr>
        <w:spacing w:line="440" w:lineRule="exact"/>
        <w:jc w:val="center"/>
        <w:textDirection w:val="lrTbV"/>
        <w:rPr>
          <w:rFonts w:ascii="標楷體" w:eastAsia="標楷體"/>
          <w:sz w:val="36"/>
        </w:rPr>
      </w:pPr>
      <w:r>
        <w:rPr>
          <w:rFonts w:ascii="標楷體" w:eastAsia="標楷體" w:hint="eastAsia"/>
          <w:b/>
          <w:sz w:val="36"/>
        </w:rPr>
        <w:t>東海大學投標</w:t>
      </w:r>
      <w:r w:rsidR="00E579FC">
        <w:rPr>
          <w:rFonts w:ascii="標楷體" w:eastAsia="標楷體" w:hint="eastAsia"/>
          <w:b/>
          <w:sz w:val="36"/>
        </w:rPr>
        <w:t>標價清單</w:t>
      </w:r>
    </w:p>
    <w:p w:rsidR="00FD7C20" w:rsidRPr="00FD7C20" w:rsidRDefault="00FD7C20" w:rsidP="00FD7C20">
      <w:pPr>
        <w:pStyle w:val="7"/>
        <w:spacing w:line="240" w:lineRule="atLeast"/>
        <w:jc w:val="both"/>
        <w:textDirection w:val="lrTbV"/>
        <w:rPr>
          <w:rFonts w:ascii="標楷體" w:eastAsia="標楷體"/>
          <w:spacing w:val="0"/>
          <w:kern w:val="2"/>
          <w:sz w:val="28"/>
        </w:rPr>
      </w:pPr>
      <w:r w:rsidRPr="00FD7C20">
        <w:rPr>
          <w:rFonts w:ascii="標楷體" w:eastAsia="標楷體" w:hint="eastAsia"/>
          <w:spacing w:val="0"/>
          <w:kern w:val="2"/>
          <w:sz w:val="28"/>
        </w:rPr>
        <w:t>本清單應依下列規定填寫：</w:t>
      </w:r>
    </w:p>
    <w:p w:rsidR="00FD7C20" w:rsidRPr="00FD7C20" w:rsidRDefault="00FD7C20" w:rsidP="00FD7C20">
      <w:pPr>
        <w:pStyle w:val="7"/>
        <w:spacing w:line="240" w:lineRule="atLeast"/>
        <w:ind w:left="540" w:hanging="540"/>
        <w:jc w:val="both"/>
        <w:textDirection w:val="lrTbV"/>
        <w:rPr>
          <w:rFonts w:ascii="標楷體" w:eastAsia="標楷體"/>
          <w:spacing w:val="0"/>
          <w:kern w:val="2"/>
          <w:sz w:val="28"/>
        </w:rPr>
      </w:pPr>
      <w:r w:rsidRPr="00FD7C20">
        <w:rPr>
          <w:rFonts w:ascii="標楷體" w:eastAsia="標楷體" w:hint="eastAsia"/>
          <w:spacing w:val="0"/>
          <w:kern w:val="2"/>
          <w:sz w:val="28"/>
        </w:rPr>
        <w:t>一、由投標廠商填寫後投標。其中項目、標的名稱、規格及數量各欄得由招標機關先行填寫供廠商投標。本清單可由廠商自行影印加頁填寫。</w:t>
      </w:r>
    </w:p>
    <w:p w:rsidR="00FD7C20" w:rsidRPr="00FD7C20" w:rsidRDefault="00FD7C20" w:rsidP="00FD7C20">
      <w:pPr>
        <w:pStyle w:val="7"/>
        <w:spacing w:line="240" w:lineRule="atLeast"/>
        <w:ind w:left="540" w:hanging="540"/>
        <w:jc w:val="both"/>
        <w:textDirection w:val="lrTbV"/>
        <w:rPr>
          <w:rFonts w:ascii="標楷體" w:eastAsia="標楷體"/>
          <w:spacing w:val="0"/>
          <w:kern w:val="2"/>
          <w:sz w:val="28"/>
        </w:rPr>
      </w:pPr>
      <w:r w:rsidRPr="00FD7C20">
        <w:rPr>
          <w:rFonts w:ascii="標楷體" w:eastAsia="標楷體" w:hint="eastAsia"/>
          <w:spacing w:val="0"/>
          <w:kern w:val="2"/>
          <w:sz w:val="28"/>
        </w:rPr>
        <w:t>二、本清單所標示之總價，應包括招標文件所規定之所有應由廠商得標後辦理之履約事項之價金，不論該等事項是否已於本清單明確標示。</w:t>
      </w:r>
    </w:p>
    <w:p w:rsidR="00FD7C20" w:rsidRPr="00FD7C20" w:rsidRDefault="00FD7C20" w:rsidP="00FD7C20">
      <w:pPr>
        <w:pStyle w:val="7"/>
        <w:spacing w:line="240" w:lineRule="atLeast"/>
        <w:ind w:left="540" w:hanging="540"/>
        <w:jc w:val="both"/>
        <w:textDirection w:val="lrTbV"/>
        <w:rPr>
          <w:rFonts w:ascii="標楷體" w:eastAsia="標楷體"/>
          <w:spacing w:val="0"/>
          <w:kern w:val="2"/>
          <w:sz w:val="28"/>
        </w:rPr>
      </w:pPr>
      <w:r w:rsidRPr="00FD7C20">
        <w:rPr>
          <w:rFonts w:ascii="標楷體" w:eastAsia="標楷體" w:hint="eastAsia"/>
          <w:spacing w:val="0"/>
          <w:kern w:val="2"/>
          <w:sz w:val="28"/>
        </w:rPr>
        <w:t>三、有下列情形者，應分項填寫本清單：</w:t>
      </w:r>
      <w:r w:rsidR="00210C34">
        <w:rPr>
          <w:rFonts w:ascii="標楷體" w:eastAsia="標楷體" w:hint="eastAsia"/>
          <w:spacing w:val="0"/>
          <w:kern w:val="2"/>
          <w:sz w:val="28"/>
        </w:rPr>
        <w:t>（</w:t>
      </w:r>
      <w:r w:rsidRPr="00FD7C20">
        <w:rPr>
          <w:rFonts w:ascii="標楷體" w:eastAsia="標楷體" w:hint="eastAsia"/>
          <w:spacing w:val="0"/>
          <w:kern w:val="2"/>
          <w:sz w:val="28"/>
        </w:rPr>
        <w:t>1</w:t>
      </w:r>
      <w:r w:rsidR="00210C34">
        <w:rPr>
          <w:rFonts w:ascii="標楷體" w:eastAsia="標楷體" w:hint="eastAsia"/>
          <w:spacing w:val="0"/>
          <w:kern w:val="2"/>
          <w:sz w:val="28"/>
        </w:rPr>
        <w:t>）</w:t>
      </w:r>
      <w:r w:rsidRPr="00FD7C20">
        <w:rPr>
          <w:rFonts w:ascii="標楷體" w:eastAsia="標楷體" w:hint="eastAsia"/>
          <w:spacing w:val="0"/>
          <w:kern w:val="2"/>
          <w:sz w:val="28"/>
        </w:rPr>
        <w:t>招標文件規定之主要部分；</w:t>
      </w:r>
      <w:r w:rsidR="00210C34">
        <w:rPr>
          <w:rFonts w:ascii="標楷體" w:eastAsia="標楷體" w:hint="eastAsia"/>
          <w:spacing w:val="0"/>
          <w:kern w:val="2"/>
          <w:sz w:val="28"/>
        </w:rPr>
        <w:t>（</w:t>
      </w:r>
      <w:r w:rsidRPr="00FD7C20">
        <w:rPr>
          <w:rFonts w:ascii="標楷體" w:eastAsia="標楷體" w:hint="eastAsia"/>
          <w:spacing w:val="0"/>
          <w:kern w:val="2"/>
          <w:sz w:val="28"/>
        </w:rPr>
        <w:t>2</w:t>
      </w:r>
      <w:r w:rsidR="00210C34">
        <w:rPr>
          <w:rFonts w:ascii="標楷體" w:eastAsia="標楷體" w:hint="eastAsia"/>
          <w:spacing w:val="0"/>
          <w:kern w:val="2"/>
          <w:sz w:val="28"/>
        </w:rPr>
        <w:t>）</w:t>
      </w:r>
      <w:r w:rsidRPr="00FD7C20">
        <w:rPr>
          <w:rFonts w:ascii="標楷體" w:eastAsia="標楷體" w:hint="eastAsia"/>
          <w:spacing w:val="0"/>
          <w:kern w:val="2"/>
          <w:sz w:val="28"/>
        </w:rPr>
        <w:t>招標文件規定應分項標示價格之項目；</w:t>
      </w:r>
      <w:r w:rsidR="00210C34">
        <w:rPr>
          <w:rFonts w:ascii="標楷體" w:eastAsia="標楷體" w:hint="eastAsia"/>
          <w:spacing w:val="0"/>
          <w:kern w:val="2"/>
          <w:sz w:val="28"/>
        </w:rPr>
        <w:t>（</w:t>
      </w:r>
      <w:r w:rsidRPr="00FD7C20">
        <w:rPr>
          <w:rFonts w:ascii="標楷體" w:eastAsia="標楷體" w:hint="eastAsia"/>
          <w:spacing w:val="0"/>
          <w:kern w:val="2"/>
          <w:sz w:val="28"/>
        </w:rPr>
        <w:t>3</w:t>
      </w:r>
      <w:r w:rsidR="00210C34">
        <w:rPr>
          <w:rFonts w:ascii="標楷體" w:eastAsia="標楷體" w:hint="eastAsia"/>
          <w:spacing w:val="0"/>
          <w:kern w:val="2"/>
          <w:sz w:val="28"/>
        </w:rPr>
        <w:t>）</w:t>
      </w:r>
      <w:r w:rsidRPr="00FD7C20">
        <w:rPr>
          <w:rFonts w:ascii="標楷體" w:eastAsia="標楷體" w:hint="eastAsia"/>
          <w:spacing w:val="0"/>
          <w:kern w:val="2"/>
          <w:sz w:val="28"/>
        </w:rPr>
        <w:t>訂定底價確有困難而不訂底價之特殊或複雜案件；</w:t>
      </w:r>
      <w:r w:rsidR="00210C34">
        <w:rPr>
          <w:rFonts w:ascii="標楷體" w:eastAsia="標楷體" w:hint="eastAsia"/>
          <w:spacing w:val="0"/>
          <w:kern w:val="2"/>
          <w:sz w:val="28"/>
        </w:rPr>
        <w:t>（</w:t>
      </w:r>
      <w:r w:rsidRPr="00FD7C20">
        <w:rPr>
          <w:rFonts w:ascii="標楷體" w:eastAsia="標楷體" w:hint="eastAsia"/>
          <w:spacing w:val="0"/>
          <w:kern w:val="2"/>
          <w:sz w:val="28"/>
        </w:rPr>
        <w:t>4</w:t>
      </w:r>
      <w:r w:rsidR="00210C34">
        <w:rPr>
          <w:rFonts w:ascii="標楷體" w:eastAsia="標楷體" w:hint="eastAsia"/>
          <w:spacing w:val="0"/>
          <w:kern w:val="2"/>
          <w:sz w:val="28"/>
        </w:rPr>
        <w:t>）</w:t>
      </w:r>
      <w:r w:rsidRPr="00FD7C20">
        <w:rPr>
          <w:rFonts w:ascii="標楷體" w:eastAsia="標楷體" w:hint="eastAsia"/>
          <w:spacing w:val="0"/>
          <w:kern w:val="2"/>
          <w:sz w:val="28"/>
        </w:rPr>
        <w:t>以最有利標決標；</w:t>
      </w:r>
      <w:r w:rsidR="00210C34">
        <w:rPr>
          <w:rFonts w:ascii="標楷體" w:eastAsia="標楷體" w:hint="eastAsia"/>
          <w:spacing w:val="0"/>
          <w:kern w:val="2"/>
          <w:sz w:val="28"/>
        </w:rPr>
        <w:t>（</w:t>
      </w:r>
      <w:r w:rsidRPr="00FD7C20">
        <w:rPr>
          <w:rFonts w:ascii="標楷體" w:eastAsia="標楷體" w:hint="eastAsia"/>
          <w:spacing w:val="0"/>
          <w:kern w:val="2"/>
          <w:sz w:val="28"/>
        </w:rPr>
        <w:t>5</w:t>
      </w:r>
      <w:r w:rsidR="00210C34">
        <w:rPr>
          <w:rFonts w:ascii="標楷體" w:eastAsia="標楷體" w:hint="eastAsia"/>
          <w:spacing w:val="0"/>
          <w:kern w:val="2"/>
          <w:sz w:val="28"/>
        </w:rPr>
        <w:t>）</w:t>
      </w:r>
      <w:r w:rsidRPr="00FD7C20">
        <w:rPr>
          <w:rFonts w:ascii="標楷體" w:eastAsia="標楷體" w:hint="eastAsia"/>
          <w:spacing w:val="0"/>
          <w:kern w:val="2"/>
          <w:sz w:val="28"/>
        </w:rPr>
        <w:t>分包；</w:t>
      </w:r>
      <w:r w:rsidR="00210C34">
        <w:rPr>
          <w:rFonts w:ascii="標楷體" w:eastAsia="標楷體" w:hint="eastAsia"/>
          <w:spacing w:val="0"/>
          <w:kern w:val="2"/>
          <w:sz w:val="28"/>
        </w:rPr>
        <w:t>（</w:t>
      </w:r>
      <w:r w:rsidRPr="00FD7C20">
        <w:rPr>
          <w:rFonts w:ascii="標楷體" w:eastAsia="標楷體" w:hint="eastAsia"/>
          <w:spacing w:val="0"/>
          <w:kern w:val="2"/>
          <w:sz w:val="28"/>
        </w:rPr>
        <w:t>6</w:t>
      </w:r>
      <w:r w:rsidR="00210C34">
        <w:rPr>
          <w:rFonts w:ascii="標楷體" w:eastAsia="標楷體" w:hint="eastAsia"/>
          <w:spacing w:val="0"/>
          <w:kern w:val="2"/>
          <w:sz w:val="28"/>
        </w:rPr>
        <w:t>）</w:t>
      </w:r>
      <w:r w:rsidRPr="00FD7C20">
        <w:rPr>
          <w:rFonts w:ascii="標楷體" w:eastAsia="標楷體" w:hint="eastAsia"/>
          <w:spacing w:val="0"/>
          <w:kern w:val="2"/>
          <w:sz w:val="28"/>
        </w:rPr>
        <w:t>分批付款；</w:t>
      </w:r>
      <w:r w:rsidR="00210C34">
        <w:rPr>
          <w:rFonts w:ascii="標楷體" w:eastAsia="標楷體" w:hint="eastAsia"/>
          <w:spacing w:val="0"/>
          <w:kern w:val="2"/>
          <w:sz w:val="28"/>
        </w:rPr>
        <w:t>（</w:t>
      </w:r>
      <w:r w:rsidRPr="00FD7C20">
        <w:rPr>
          <w:rFonts w:ascii="標楷體" w:eastAsia="標楷體" w:hint="eastAsia"/>
          <w:spacing w:val="0"/>
          <w:kern w:val="2"/>
          <w:sz w:val="28"/>
        </w:rPr>
        <w:t>7</w:t>
      </w:r>
      <w:r w:rsidR="00210C34">
        <w:rPr>
          <w:rFonts w:ascii="標楷體" w:eastAsia="標楷體" w:hint="eastAsia"/>
          <w:spacing w:val="0"/>
          <w:kern w:val="2"/>
          <w:sz w:val="28"/>
        </w:rPr>
        <w:t>）</w:t>
      </w:r>
      <w:r w:rsidRPr="00FD7C20">
        <w:rPr>
          <w:rFonts w:ascii="標楷體" w:eastAsia="標楷體" w:hint="eastAsia"/>
          <w:spacing w:val="0"/>
          <w:kern w:val="2"/>
          <w:sz w:val="28"/>
        </w:rPr>
        <w:t>分批供應；</w:t>
      </w:r>
      <w:r w:rsidR="00210C34">
        <w:rPr>
          <w:rFonts w:ascii="標楷體" w:eastAsia="標楷體" w:hint="eastAsia"/>
          <w:spacing w:val="0"/>
          <w:kern w:val="2"/>
          <w:sz w:val="28"/>
        </w:rPr>
        <w:t>（</w:t>
      </w:r>
      <w:r w:rsidRPr="00FD7C20">
        <w:rPr>
          <w:rFonts w:ascii="標楷體" w:eastAsia="標楷體" w:hint="eastAsia"/>
          <w:spacing w:val="0"/>
          <w:kern w:val="2"/>
          <w:sz w:val="28"/>
        </w:rPr>
        <w:t>8</w:t>
      </w:r>
      <w:r w:rsidR="00210C34">
        <w:rPr>
          <w:rFonts w:ascii="標楷體" w:eastAsia="標楷體" w:hint="eastAsia"/>
          <w:spacing w:val="0"/>
          <w:kern w:val="2"/>
          <w:sz w:val="28"/>
        </w:rPr>
        <w:t>）</w:t>
      </w:r>
      <w:r w:rsidRPr="00FD7C20">
        <w:rPr>
          <w:rFonts w:ascii="標楷體" w:eastAsia="標楷體" w:hint="eastAsia"/>
          <w:spacing w:val="0"/>
          <w:kern w:val="2"/>
          <w:sz w:val="28"/>
        </w:rPr>
        <w:t>維修用零配件；</w:t>
      </w:r>
      <w:r w:rsidR="00210C34">
        <w:rPr>
          <w:rFonts w:ascii="標楷體" w:eastAsia="標楷體" w:hint="eastAsia"/>
          <w:spacing w:val="0"/>
          <w:kern w:val="2"/>
          <w:sz w:val="28"/>
        </w:rPr>
        <w:t>（</w:t>
      </w:r>
      <w:r w:rsidRPr="00FD7C20">
        <w:rPr>
          <w:rFonts w:ascii="標楷體" w:eastAsia="標楷體" w:hint="eastAsia"/>
          <w:spacing w:val="0"/>
          <w:kern w:val="2"/>
          <w:sz w:val="28"/>
        </w:rPr>
        <w:t>9</w:t>
      </w:r>
      <w:r w:rsidR="00210C34">
        <w:rPr>
          <w:rFonts w:ascii="標楷體" w:eastAsia="標楷體" w:hint="eastAsia"/>
          <w:spacing w:val="0"/>
          <w:kern w:val="2"/>
          <w:sz w:val="28"/>
        </w:rPr>
        <w:t>）</w:t>
      </w:r>
      <w:r w:rsidRPr="00FD7C20">
        <w:rPr>
          <w:rFonts w:ascii="標楷體" w:eastAsia="標楷體" w:hint="eastAsia"/>
          <w:spacing w:val="0"/>
          <w:kern w:val="2"/>
          <w:sz w:val="28"/>
        </w:rPr>
        <w:t>維護修理費用；</w:t>
      </w:r>
      <w:r w:rsidR="00210C34">
        <w:rPr>
          <w:rFonts w:ascii="標楷體" w:eastAsia="標楷體" w:hint="eastAsia"/>
          <w:spacing w:val="0"/>
          <w:kern w:val="2"/>
          <w:sz w:val="28"/>
        </w:rPr>
        <w:t>（</w:t>
      </w:r>
      <w:r w:rsidRPr="00FD7C20">
        <w:rPr>
          <w:rFonts w:ascii="標楷體" w:eastAsia="標楷體" w:hint="eastAsia"/>
          <w:spacing w:val="0"/>
          <w:kern w:val="2"/>
          <w:sz w:val="28"/>
        </w:rPr>
        <w:t>10</w:t>
      </w:r>
      <w:r w:rsidR="00210C34">
        <w:rPr>
          <w:rFonts w:ascii="標楷體" w:eastAsia="標楷體" w:hint="eastAsia"/>
          <w:spacing w:val="0"/>
          <w:kern w:val="2"/>
          <w:sz w:val="28"/>
        </w:rPr>
        <w:t>）</w:t>
      </w:r>
      <w:r w:rsidRPr="00FD7C20">
        <w:rPr>
          <w:rFonts w:ascii="標楷體" w:eastAsia="標楷體" w:hint="eastAsia"/>
          <w:spacing w:val="0"/>
          <w:kern w:val="2"/>
          <w:sz w:val="28"/>
        </w:rPr>
        <w:t>不含於總標價內之機關保留選購權項目</w:t>
      </w:r>
      <w:r w:rsidR="00210C34">
        <w:rPr>
          <w:rFonts w:ascii="標楷體" w:eastAsia="標楷體" w:hint="eastAsia"/>
          <w:spacing w:val="0"/>
          <w:kern w:val="2"/>
          <w:sz w:val="28"/>
        </w:rPr>
        <w:t>（</w:t>
      </w:r>
      <w:r w:rsidRPr="00FD7C20">
        <w:rPr>
          <w:rFonts w:ascii="標楷體" w:eastAsia="標楷體" w:hint="eastAsia"/>
          <w:spacing w:val="0"/>
          <w:kern w:val="2"/>
          <w:sz w:val="28"/>
        </w:rPr>
        <w:t>註明不含於總標價內</w:t>
      </w:r>
      <w:r w:rsidR="00210C34">
        <w:rPr>
          <w:rFonts w:ascii="標楷體" w:eastAsia="標楷體" w:hint="eastAsia"/>
          <w:spacing w:val="0"/>
          <w:kern w:val="2"/>
          <w:sz w:val="28"/>
        </w:rPr>
        <w:t>）</w:t>
      </w:r>
      <w:r w:rsidRPr="00FD7C20">
        <w:rPr>
          <w:rFonts w:ascii="標楷體" w:eastAsia="標楷體" w:hint="eastAsia"/>
          <w:spacing w:val="0"/>
          <w:kern w:val="2"/>
          <w:sz w:val="28"/>
        </w:rPr>
        <w:t>；</w:t>
      </w:r>
      <w:r w:rsidR="00210C34">
        <w:rPr>
          <w:rFonts w:ascii="標楷體" w:eastAsia="標楷體" w:hint="eastAsia"/>
          <w:spacing w:val="0"/>
          <w:kern w:val="2"/>
          <w:sz w:val="28"/>
        </w:rPr>
        <w:t>（</w:t>
      </w:r>
      <w:r w:rsidRPr="00FD7C20">
        <w:rPr>
          <w:rFonts w:ascii="標楷體" w:eastAsia="標楷體" w:hint="eastAsia"/>
          <w:spacing w:val="0"/>
          <w:kern w:val="2"/>
          <w:sz w:val="28"/>
        </w:rPr>
        <w:t>11</w:t>
      </w:r>
      <w:r w:rsidR="00210C34">
        <w:rPr>
          <w:rFonts w:ascii="標楷體" w:eastAsia="標楷體" w:hint="eastAsia"/>
          <w:spacing w:val="0"/>
          <w:kern w:val="2"/>
          <w:sz w:val="28"/>
        </w:rPr>
        <w:t>）</w:t>
      </w:r>
      <w:r w:rsidRPr="00FD7C20">
        <w:rPr>
          <w:rFonts w:ascii="標楷體" w:eastAsia="標楷體" w:hint="eastAsia"/>
          <w:spacing w:val="0"/>
          <w:kern w:val="2"/>
          <w:sz w:val="28"/>
        </w:rPr>
        <w:t>不含於總標價內之廠商建議選購項目</w:t>
      </w:r>
      <w:r w:rsidR="00210C34">
        <w:rPr>
          <w:rFonts w:ascii="標楷體" w:eastAsia="標楷體" w:hint="eastAsia"/>
          <w:spacing w:val="0"/>
          <w:kern w:val="2"/>
          <w:sz w:val="28"/>
        </w:rPr>
        <w:t>（</w:t>
      </w:r>
      <w:r w:rsidRPr="00FD7C20">
        <w:rPr>
          <w:rFonts w:ascii="標楷體" w:eastAsia="標楷體" w:hint="eastAsia"/>
          <w:spacing w:val="0"/>
          <w:kern w:val="2"/>
          <w:sz w:val="28"/>
        </w:rPr>
        <w:t>註明不含於總標價內</w:t>
      </w:r>
      <w:r w:rsidR="00210C34">
        <w:rPr>
          <w:rFonts w:ascii="標楷體" w:eastAsia="標楷體" w:hint="eastAsia"/>
          <w:spacing w:val="0"/>
          <w:kern w:val="2"/>
          <w:sz w:val="28"/>
        </w:rPr>
        <w:t>）</w:t>
      </w:r>
      <w:r w:rsidRPr="00FD7C20">
        <w:rPr>
          <w:rFonts w:ascii="標楷體" w:eastAsia="標楷體" w:hint="eastAsia"/>
          <w:spacing w:val="0"/>
          <w:kern w:val="2"/>
          <w:sz w:val="28"/>
        </w:rPr>
        <w:t>。</w:t>
      </w:r>
    </w:p>
    <w:p w:rsidR="00FD7C20" w:rsidRPr="00FD7C20" w:rsidRDefault="00FD7C20" w:rsidP="00FD7C20">
      <w:pPr>
        <w:pStyle w:val="7"/>
        <w:spacing w:line="240" w:lineRule="atLeast"/>
        <w:ind w:left="540" w:hanging="540"/>
        <w:jc w:val="both"/>
        <w:textDirection w:val="lrTbV"/>
        <w:rPr>
          <w:rFonts w:ascii="標楷體" w:eastAsia="標楷體"/>
          <w:spacing w:val="0"/>
          <w:kern w:val="2"/>
          <w:sz w:val="28"/>
        </w:rPr>
      </w:pPr>
      <w:r w:rsidRPr="00FD7C20">
        <w:rPr>
          <w:rFonts w:ascii="標楷體" w:eastAsia="標楷體" w:hint="eastAsia"/>
          <w:spacing w:val="0"/>
          <w:kern w:val="2"/>
          <w:sz w:val="28"/>
        </w:rPr>
        <w:t>四、投標標的產地</w:t>
      </w:r>
      <w:r w:rsidR="00210C34">
        <w:rPr>
          <w:rFonts w:ascii="標楷體" w:eastAsia="標楷體" w:hint="eastAsia"/>
          <w:spacing w:val="0"/>
          <w:kern w:val="2"/>
          <w:sz w:val="28"/>
        </w:rPr>
        <w:t>（</w:t>
      </w:r>
      <w:r w:rsidRPr="00FD7C20">
        <w:rPr>
          <w:rFonts w:ascii="標楷體" w:eastAsia="標楷體" w:hint="eastAsia"/>
          <w:spacing w:val="0"/>
          <w:kern w:val="2"/>
          <w:sz w:val="28"/>
        </w:rPr>
        <w:t>敘明國家或地區</w:t>
      </w:r>
      <w:r w:rsidR="00210C34">
        <w:rPr>
          <w:rFonts w:ascii="標楷體" w:eastAsia="標楷體" w:hint="eastAsia"/>
          <w:spacing w:val="0"/>
          <w:kern w:val="2"/>
          <w:sz w:val="28"/>
        </w:rPr>
        <w:t>）</w:t>
      </w:r>
      <w:r w:rsidRPr="00FD7C20">
        <w:rPr>
          <w:rFonts w:ascii="標楷體" w:eastAsia="標楷體" w:hint="eastAsia"/>
          <w:spacing w:val="0"/>
          <w:kern w:val="2"/>
          <w:sz w:val="28"/>
        </w:rPr>
        <w:t>：</w:t>
      </w:r>
    </w:p>
    <w:p w:rsidR="00FD7C20" w:rsidRPr="00FD7C20" w:rsidRDefault="00FD7C20" w:rsidP="00FD7C20">
      <w:pPr>
        <w:pStyle w:val="7"/>
        <w:spacing w:line="240" w:lineRule="atLeast"/>
        <w:ind w:left="540" w:hanging="540"/>
        <w:jc w:val="both"/>
        <w:textDirection w:val="lrTbV"/>
        <w:rPr>
          <w:rFonts w:ascii="標楷體" w:eastAsia="標楷體"/>
          <w:spacing w:val="0"/>
          <w:kern w:val="2"/>
          <w:sz w:val="28"/>
        </w:rPr>
      </w:pPr>
      <w:r w:rsidRPr="00FD7C20">
        <w:rPr>
          <w:rFonts w:ascii="標楷體" w:eastAsia="標楷體" w:hint="eastAsia"/>
          <w:spacing w:val="0"/>
          <w:kern w:val="2"/>
          <w:sz w:val="28"/>
        </w:rPr>
        <w:t>五、續前項，屬進口者，其出口國家或地區：</w:t>
      </w:r>
    </w:p>
    <w:p w:rsidR="00FD7C20" w:rsidRPr="00FD7C20" w:rsidRDefault="00FD7C20" w:rsidP="00FD7C20">
      <w:pPr>
        <w:pStyle w:val="7"/>
        <w:spacing w:line="240" w:lineRule="atLeast"/>
        <w:ind w:left="540" w:hanging="540"/>
        <w:jc w:val="both"/>
        <w:textDirection w:val="lrTbV"/>
        <w:rPr>
          <w:rFonts w:ascii="標楷體" w:eastAsia="標楷體"/>
          <w:spacing w:val="0"/>
          <w:kern w:val="2"/>
          <w:sz w:val="28"/>
        </w:rPr>
      </w:pPr>
      <w:r w:rsidRPr="00FD7C20">
        <w:rPr>
          <w:rFonts w:ascii="標楷體" w:eastAsia="標楷體" w:hint="eastAsia"/>
          <w:spacing w:val="0"/>
          <w:kern w:val="2"/>
          <w:sz w:val="28"/>
        </w:rPr>
        <w:t>六、標價條件：依招標文件之規定。</w:t>
      </w:r>
    </w:p>
    <w:p w:rsidR="00FD7C20" w:rsidRPr="00FD7C20" w:rsidRDefault="00FD7C20" w:rsidP="00FD7C20">
      <w:pPr>
        <w:pStyle w:val="7"/>
        <w:spacing w:line="240" w:lineRule="atLeast"/>
        <w:ind w:left="540" w:hanging="540"/>
        <w:jc w:val="both"/>
        <w:textDirection w:val="lrTbV"/>
        <w:rPr>
          <w:rFonts w:ascii="標楷體" w:eastAsia="標楷體"/>
          <w:spacing w:val="0"/>
          <w:kern w:val="2"/>
          <w:sz w:val="28"/>
        </w:rPr>
      </w:pPr>
      <w:r w:rsidRPr="00FD7C20">
        <w:rPr>
          <w:rFonts w:ascii="標楷體" w:eastAsia="標楷體" w:hint="eastAsia"/>
          <w:spacing w:val="0"/>
          <w:kern w:val="2"/>
          <w:sz w:val="28"/>
        </w:rPr>
        <w:t>七、契約價金受款人名稱：</w:t>
      </w:r>
    </w:p>
    <w:p w:rsidR="00E579FC" w:rsidRPr="00FD7C20" w:rsidRDefault="00FD7C20" w:rsidP="00FD7C20">
      <w:pPr>
        <w:pStyle w:val="7"/>
        <w:spacing w:line="240" w:lineRule="atLeast"/>
        <w:ind w:left="540" w:hanging="540"/>
        <w:jc w:val="both"/>
        <w:textDirection w:val="lrTbV"/>
        <w:rPr>
          <w:rFonts w:ascii="標楷體" w:eastAsia="標楷體"/>
          <w:spacing w:val="0"/>
          <w:kern w:val="2"/>
          <w:sz w:val="28"/>
        </w:rPr>
      </w:pPr>
      <w:r w:rsidRPr="00FD7C20">
        <w:rPr>
          <w:rFonts w:ascii="標楷體" w:eastAsia="標楷體" w:hint="eastAsia"/>
          <w:spacing w:val="0"/>
          <w:kern w:val="2"/>
          <w:sz w:val="28"/>
        </w:rPr>
        <w:t>八、契約價金受款人地址：</w:t>
      </w:r>
    </w:p>
    <w:p w:rsidR="00FD7C20" w:rsidRPr="00FD7C20" w:rsidRDefault="00FD7C20" w:rsidP="00FD7C20">
      <w:pPr>
        <w:autoSpaceDE w:val="0"/>
        <w:autoSpaceDN w:val="0"/>
        <w:adjustRightInd w:val="0"/>
        <w:rPr>
          <w:rFonts w:ascii="華康標楷體" w:eastAsia="華康標楷體" w:cs="華康標楷體"/>
          <w:color w:val="000000"/>
          <w:kern w:val="0"/>
          <w:szCs w:val="24"/>
        </w:rPr>
      </w:pPr>
    </w:p>
    <w:p w:rsidR="00E579FC" w:rsidRDefault="00FD7C20">
      <w:pPr>
        <w:spacing w:line="240" w:lineRule="atLeast"/>
        <w:jc w:val="both"/>
        <w:textDirection w:val="lrTbV"/>
        <w:rPr>
          <w:rFonts w:ascii="標楷體" w:eastAsia="標楷體"/>
        </w:rPr>
      </w:pP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Pr>
          <w:rFonts w:ascii="標楷體" w:eastAsia="標楷體" w:hint="eastAsia"/>
        </w:rPr>
        <w:tab/>
      </w:r>
      <w:r w:rsidR="00E579FC">
        <w:rPr>
          <w:rFonts w:ascii="標楷體" w:eastAsia="標楷體"/>
        </w:rPr>
        <w:br w:type="page"/>
      </w:r>
    </w:p>
    <w:p w:rsidR="00E579FC" w:rsidRDefault="00E579FC">
      <w:pPr>
        <w:spacing w:line="240" w:lineRule="atLeast"/>
        <w:jc w:val="right"/>
        <w:textDirection w:val="lrTbV"/>
        <w:rPr>
          <w:rFonts w:ascii="標楷體" w:eastAsia="標楷體"/>
        </w:rPr>
      </w:pPr>
      <w:r>
        <w:rPr>
          <w:rFonts w:ascii="標楷體" w:eastAsia="標楷體" w:hint="eastAsia"/>
        </w:rPr>
        <w:lastRenderedPageBreak/>
        <w:t>第   頁共   頁</w:t>
      </w:r>
      <w:r>
        <w:rPr>
          <w:rFonts w:ascii="標楷體" w:eastAsia="標楷體" w:hint="eastAsia"/>
          <w:b/>
          <w:sz w:val="44"/>
        </w:rPr>
        <w:t xml:space="preserve">    </w:t>
      </w:r>
    </w:p>
    <w:tbl>
      <w:tblPr>
        <w:tblW w:w="10807"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0"/>
        <w:gridCol w:w="3060"/>
        <w:gridCol w:w="828"/>
        <w:gridCol w:w="1260"/>
        <w:gridCol w:w="1440"/>
        <w:gridCol w:w="2120"/>
        <w:gridCol w:w="1559"/>
      </w:tblGrid>
      <w:tr w:rsidR="00E579FC" w:rsidTr="000F7FB2">
        <w:trPr>
          <w:trHeight w:val="980"/>
        </w:trPr>
        <w:tc>
          <w:tcPr>
            <w:tcW w:w="10807" w:type="dxa"/>
            <w:gridSpan w:val="7"/>
            <w:tcBorders>
              <w:top w:val="single" w:sz="12" w:space="0" w:color="auto"/>
              <w:left w:val="single" w:sz="12" w:space="0" w:color="auto"/>
              <w:bottom w:val="single" w:sz="8" w:space="0" w:color="auto"/>
              <w:right w:val="single" w:sz="12" w:space="0" w:color="auto"/>
            </w:tcBorders>
          </w:tcPr>
          <w:p w:rsidR="00E579FC" w:rsidRDefault="00E579FC">
            <w:pPr>
              <w:spacing w:line="240" w:lineRule="atLeast"/>
              <w:jc w:val="center"/>
              <w:textDirection w:val="lrTbV"/>
              <w:rPr>
                <w:rFonts w:ascii="標楷體" w:eastAsia="標楷體"/>
                <w:b/>
                <w:sz w:val="16"/>
              </w:rPr>
            </w:pPr>
          </w:p>
          <w:p w:rsidR="00E579FC" w:rsidRDefault="002A533B">
            <w:pPr>
              <w:spacing w:line="240" w:lineRule="atLeast"/>
              <w:jc w:val="both"/>
              <w:textDirection w:val="lrTbV"/>
              <w:rPr>
                <w:rFonts w:ascii="標楷體" w:eastAsia="標楷體"/>
                <w:b/>
                <w:sz w:val="36"/>
              </w:rPr>
            </w:pPr>
            <w:r>
              <w:rPr>
                <w:rFonts w:ascii="標楷體" w:eastAsia="標楷體" w:hint="eastAsia"/>
                <w:b/>
                <w:sz w:val="36"/>
              </w:rPr>
              <w:t xml:space="preserve"> </w:t>
            </w:r>
            <w:r w:rsidR="00E579FC">
              <w:rPr>
                <w:rFonts w:ascii="標楷體" w:eastAsia="標楷體" w:hint="eastAsia"/>
                <w:b/>
                <w:sz w:val="36"/>
              </w:rPr>
              <w:t>東海大學</w:t>
            </w:r>
            <w:r w:rsidR="00925C9C">
              <w:rPr>
                <w:rFonts w:ascii="標楷體" w:eastAsia="標楷體" w:hint="eastAsia"/>
                <w:b/>
                <w:sz w:val="36"/>
              </w:rPr>
              <w:t xml:space="preserve"> </w:t>
            </w:r>
            <w:r w:rsidR="00E579FC" w:rsidRPr="00925C9C">
              <w:rPr>
                <w:rFonts w:ascii="標楷體" w:eastAsia="標楷體" w:hint="eastAsia"/>
                <w:b/>
                <w:sz w:val="36"/>
              </w:rPr>
              <w:t xml:space="preserve"> </w:t>
            </w:r>
            <w:bookmarkStart w:id="0" w:name="_Hlk198386998"/>
            <w:r w:rsidR="00925C9C" w:rsidRPr="00925C9C">
              <w:rPr>
                <w:rFonts w:ascii="標楷體" w:eastAsia="標楷體" w:hAnsi="標楷體" w:hint="eastAsia"/>
                <w:b/>
                <w:sz w:val="36"/>
                <w:szCs w:val="32"/>
              </w:rPr>
              <w:t>全校監視系統及光纖主幹增設案</w:t>
            </w:r>
            <w:bookmarkEnd w:id="0"/>
            <w:r w:rsidR="00925C9C" w:rsidRPr="00925C9C">
              <w:rPr>
                <w:rFonts w:ascii="標楷體" w:eastAsia="標楷體" w:hAnsi="標楷體" w:hint="eastAsia"/>
                <w:b/>
                <w:sz w:val="36"/>
                <w:szCs w:val="32"/>
              </w:rPr>
              <w:t xml:space="preserve">  </w:t>
            </w:r>
            <w:r w:rsidR="00E579FC">
              <w:rPr>
                <w:rFonts w:ascii="標楷體" w:eastAsia="標楷體" w:hint="eastAsia"/>
                <w:b/>
                <w:sz w:val="36"/>
              </w:rPr>
              <w:t>投標標價清單</w:t>
            </w:r>
          </w:p>
          <w:p w:rsidR="00E579FC" w:rsidRDefault="00E579FC">
            <w:pPr>
              <w:spacing w:line="240" w:lineRule="atLeast"/>
              <w:jc w:val="center"/>
              <w:textDirection w:val="lrTbV"/>
              <w:rPr>
                <w:rFonts w:ascii="標楷體" w:eastAsia="標楷體"/>
                <w:b/>
                <w:sz w:val="16"/>
              </w:rPr>
            </w:pPr>
          </w:p>
        </w:tc>
      </w:tr>
      <w:tr w:rsidR="00E579FC" w:rsidTr="000F7FB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93"/>
        </w:trPr>
        <w:tc>
          <w:tcPr>
            <w:tcW w:w="540" w:type="dxa"/>
            <w:tcBorders>
              <w:top w:val="single" w:sz="8" w:space="0" w:color="auto"/>
              <w:left w:val="single" w:sz="12" w:space="0" w:color="auto"/>
              <w:bottom w:val="single" w:sz="8" w:space="0" w:color="auto"/>
            </w:tcBorders>
          </w:tcPr>
          <w:p w:rsidR="00E579FC" w:rsidRDefault="00E579FC">
            <w:pPr>
              <w:spacing w:line="240" w:lineRule="atLeast"/>
              <w:jc w:val="center"/>
              <w:textDirection w:val="lrTbV"/>
              <w:rPr>
                <w:rFonts w:ascii="標楷體" w:eastAsia="標楷體"/>
                <w:sz w:val="28"/>
              </w:rPr>
            </w:pPr>
            <w:r>
              <w:rPr>
                <w:rFonts w:ascii="標楷體" w:eastAsia="標楷體" w:hint="eastAsia"/>
                <w:sz w:val="28"/>
              </w:rPr>
              <w:t>項目</w:t>
            </w:r>
          </w:p>
        </w:tc>
        <w:tc>
          <w:tcPr>
            <w:tcW w:w="3060" w:type="dxa"/>
            <w:tcBorders>
              <w:top w:val="single" w:sz="8" w:space="0" w:color="auto"/>
              <w:bottom w:val="single" w:sz="8" w:space="0" w:color="auto"/>
            </w:tcBorders>
          </w:tcPr>
          <w:p w:rsidR="008B256B" w:rsidRDefault="008B256B">
            <w:pPr>
              <w:spacing w:line="240" w:lineRule="atLeast"/>
              <w:jc w:val="center"/>
              <w:textDirection w:val="lrTbV"/>
              <w:rPr>
                <w:rFonts w:ascii="標楷體" w:eastAsia="標楷體"/>
                <w:sz w:val="28"/>
              </w:rPr>
            </w:pPr>
            <w:r w:rsidRPr="008B256B">
              <w:rPr>
                <w:rFonts w:ascii="標楷體" w:eastAsia="標楷體" w:hint="eastAsia"/>
                <w:sz w:val="28"/>
              </w:rPr>
              <w:t>標</w:t>
            </w:r>
            <w:r>
              <w:rPr>
                <w:rFonts w:ascii="標楷體" w:eastAsia="標楷體" w:hint="eastAsia"/>
                <w:sz w:val="28"/>
              </w:rPr>
              <w:t xml:space="preserve"> </w:t>
            </w:r>
            <w:r w:rsidRPr="008B256B">
              <w:rPr>
                <w:rFonts w:ascii="標楷體" w:eastAsia="標楷體" w:hint="eastAsia"/>
                <w:sz w:val="28"/>
              </w:rPr>
              <w:t>的</w:t>
            </w:r>
            <w:r>
              <w:rPr>
                <w:rFonts w:ascii="標楷體" w:eastAsia="標楷體" w:hint="eastAsia"/>
                <w:sz w:val="28"/>
              </w:rPr>
              <w:t xml:space="preserve"> </w:t>
            </w:r>
            <w:r w:rsidRPr="008B256B">
              <w:rPr>
                <w:rFonts w:ascii="標楷體" w:eastAsia="標楷體" w:hint="eastAsia"/>
                <w:sz w:val="28"/>
              </w:rPr>
              <w:t>名</w:t>
            </w:r>
            <w:r>
              <w:rPr>
                <w:rFonts w:ascii="標楷體" w:eastAsia="標楷體" w:hint="eastAsia"/>
                <w:sz w:val="28"/>
              </w:rPr>
              <w:t xml:space="preserve"> </w:t>
            </w:r>
            <w:r w:rsidRPr="008B256B">
              <w:rPr>
                <w:rFonts w:ascii="標楷體" w:eastAsia="標楷體" w:hint="eastAsia"/>
                <w:sz w:val="28"/>
              </w:rPr>
              <w:t>稱、</w:t>
            </w:r>
          </w:p>
          <w:p w:rsidR="00E579FC" w:rsidRPr="008B256B" w:rsidRDefault="008B256B">
            <w:pPr>
              <w:spacing w:line="240" w:lineRule="atLeast"/>
              <w:jc w:val="center"/>
              <w:textDirection w:val="lrTbV"/>
              <w:rPr>
                <w:rFonts w:ascii="標楷體" w:eastAsia="標楷體"/>
                <w:sz w:val="28"/>
              </w:rPr>
            </w:pPr>
            <w:r w:rsidRPr="008B256B">
              <w:rPr>
                <w:rFonts w:ascii="標楷體" w:eastAsia="標楷體" w:hint="eastAsia"/>
                <w:sz w:val="28"/>
              </w:rPr>
              <w:t>規</w:t>
            </w:r>
            <w:r>
              <w:rPr>
                <w:rFonts w:ascii="標楷體" w:eastAsia="標楷體" w:hint="eastAsia"/>
                <w:sz w:val="28"/>
              </w:rPr>
              <w:t xml:space="preserve"> </w:t>
            </w:r>
            <w:r w:rsidRPr="008B256B">
              <w:rPr>
                <w:rFonts w:ascii="標楷體" w:eastAsia="標楷體" w:hint="eastAsia"/>
                <w:sz w:val="28"/>
              </w:rPr>
              <w:t>格</w:t>
            </w:r>
            <w:r>
              <w:rPr>
                <w:rFonts w:ascii="標楷體" w:eastAsia="標楷體" w:hint="eastAsia"/>
                <w:sz w:val="28"/>
              </w:rPr>
              <w:t xml:space="preserve"> </w:t>
            </w:r>
            <w:r w:rsidRPr="008B256B">
              <w:rPr>
                <w:rFonts w:ascii="標楷體" w:eastAsia="標楷體" w:hint="eastAsia"/>
                <w:sz w:val="28"/>
              </w:rPr>
              <w:t>及</w:t>
            </w:r>
            <w:r>
              <w:rPr>
                <w:rFonts w:ascii="標楷體" w:eastAsia="標楷體" w:hint="eastAsia"/>
                <w:sz w:val="28"/>
              </w:rPr>
              <w:t xml:space="preserve"> </w:t>
            </w:r>
            <w:r w:rsidRPr="008B256B">
              <w:rPr>
                <w:rFonts w:ascii="標楷體" w:eastAsia="標楷體" w:hint="eastAsia"/>
                <w:sz w:val="28"/>
              </w:rPr>
              <w:t>型</w:t>
            </w:r>
            <w:r>
              <w:rPr>
                <w:rFonts w:ascii="標楷體" w:eastAsia="標楷體" w:hint="eastAsia"/>
                <w:sz w:val="28"/>
              </w:rPr>
              <w:t xml:space="preserve"> </w:t>
            </w:r>
            <w:r w:rsidRPr="008B256B">
              <w:rPr>
                <w:rFonts w:ascii="標楷體" w:eastAsia="標楷體" w:hint="eastAsia"/>
                <w:sz w:val="28"/>
              </w:rPr>
              <w:t>號</w:t>
            </w:r>
          </w:p>
        </w:tc>
        <w:tc>
          <w:tcPr>
            <w:tcW w:w="828" w:type="dxa"/>
            <w:tcBorders>
              <w:top w:val="single" w:sz="8" w:space="0" w:color="auto"/>
              <w:bottom w:val="single" w:sz="8" w:space="0" w:color="auto"/>
            </w:tcBorders>
          </w:tcPr>
          <w:p w:rsidR="00E579FC" w:rsidRDefault="00E579FC">
            <w:pPr>
              <w:spacing w:line="240" w:lineRule="atLeast"/>
              <w:jc w:val="center"/>
              <w:textDirection w:val="lrTbV"/>
              <w:rPr>
                <w:rFonts w:ascii="標楷體" w:eastAsia="標楷體"/>
                <w:sz w:val="28"/>
              </w:rPr>
            </w:pPr>
            <w:r>
              <w:rPr>
                <w:rFonts w:ascii="標楷體" w:eastAsia="標楷體" w:hint="eastAsia"/>
                <w:sz w:val="28"/>
              </w:rPr>
              <w:t>數</w:t>
            </w:r>
            <w:r>
              <w:rPr>
                <w:rFonts w:ascii="標楷體" w:eastAsia="標楷體"/>
                <w:sz w:val="28"/>
              </w:rPr>
              <w:t xml:space="preserve">  </w:t>
            </w:r>
            <w:r>
              <w:rPr>
                <w:rFonts w:ascii="標楷體" w:eastAsia="標楷體" w:hint="eastAsia"/>
                <w:sz w:val="28"/>
              </w:rPr>
              <w:t>量</w:t>
            </w:r>
          </w:p>
        </w:tc>
        <w:tc>
          <w:tcPr>
            <w:tcW w:w="1260" w:type="dxa"/>
            <w:tcBorders>
              <w:top w:val="single" w:sz="8" w:space="0" w:color="auto"/>
              <w:bottom w:val="single" w:sz="8" w:space="0" w:color="auto"/>
            </w:tcBorders>
          </w:tcPr>
          <w:p w:rsidR="00E579FC" w:rsidRDefault="00E579FC">
            <w:pPr>
              <w:spacing w:line="240" w:lineRule="atLeast"/>
              <w:jc w:val="center"/>
              <w:textDirection w:val="lrTbV"/>
              <w:rPr>
                <w:rFonts w:ascii="標楷體" w:eastAsia="標楷體"/>
                <w:sz w:val="28"/>
              </w:rPr>
            </w:pPr>
            <w:r>
              <w:rPr>
                <w:rFonts w:ascii="標楷體" w:eastAsia="標楷體" w:hint="eastAsia"/>
                <w:sz w:val="28"/>
              </w:rPr>
              <w:t>單</w:t>
            </w:r>
          </w:p>
          <w:p w:rsidR="00E579FC" w:rsidRDefault="00E579FC">
            <w:pPr>
              <w:spacing w:line="240" w:lineRule="atLeast"/>
              <w:jc w:val="center"/>
              <w:textDirection w:val="lrTbV"/>
              <w:rPr>
                <w:rFonts w:ascii="標楷體" w:eastAsia="標楷體"/>
                <w:sz w:val="28"/>
              </w:rPr>
            </w:pPr>
            <w:r>
              <w:rPr>
                <w:rFonts w:ascii="標楷體" w:eastAsia="標楷體" w:hint="eastAsia"/>
                <w:sz w:val="28"/>
              </w:rPr>
              <w:t>價</w:t>
            </w:r>
          </w:p>
        </w:tc>
        <w:tc>
          <w:tcPr>
            <w:tcW w:w="1440" w:type="dxa"/>
            <w:tcBorders>
              <w:top w:val="single" w:sz="8" w:space="0" w:color="auto"/>
              <w:bottom w:val="single" w:sz="8" w:space="0" w:color="auto"/>
            </w:tcBorders>
            <w:vAlign w:val="center"/>
          </w:tcPr>
          <w:p w:rsidR="00E579FC" w:rsidRDefault="00E579FC">
            <w:pPr>
              <w:spacing w:line="240" w:lineRule="atLeast"/>
              <w:jc w:val="center"/>
              <w:textDirection w:val="lrTbV"/>
              <w:rPr>
                <w:rFonts w:ascii="標楷體" w:eastAsia="標楷體"/>
                <w:sz w:val="28"/>
              </w:rPr>
            </w:pPr>
            <w:r>
              <w:rPr>
                <w:rFonts w:ascii="標楷體" w:eastAsia="標楷體" w:hint="eastAsia"/>
                <w:sz w:val="28"/>
              </w:rPr>
              <w:t>本項總價</w:t>
            </w:r>
          </w:p>
        </w:tc>
        <w:tc>
          <w:tcPr>
            <w:tcW w:w="2120" w:type="dxa"/>
            <w:tcBorders>
              <w:top w:val="single" w:sz="8" w:space="0" w:color="auto"/>
              <w:bottom w:val="single" w:sz="8" w:space="0" w:color="auto"/>
            </w:tcBorders>
          </w:tcPr>
          <w:p w:rsidR="0035661F" w:rsidRDefault="0035661F" w:rsidP="0035661F">
            <w:pPr>
              <w:spacing w:line="240" w:lineRule="atLeast"/>
              <w:jc w:val="center"/>
              <w:textDirection w:val="lrTbV"/>
              <w:rPr>
                <w:rFonts w:ascii="標楷體" w:eastAsia="標楷體"/>
                <w:sz w:val="28"/>
              </w:rPr>
            </w:pPr>
            <w:r w:rsidRPr="0035661F">
              <w:rPr>
                <w:rFonts w:ascii="標楷體" w:eastAsia="標楷體" w:hint="eastAsia"/>
                <w:sz w:val="28"/>
              </w:rPr>
              <w:t>生產</w:t>
            </w:r>
            <w:bookmarkStart w:id="1" w:name="OLE_LINK1"/>
            <w:bookmarkStart w:id="2" w:name="OLE_LINK2"/>
            <w:r>
              <w:rPr>
                <w:rFonts w:ascii="標楷體" w:eastAsia="標楷體" w:hint="eastAsia"/>
                <w:sz w:val="28"/>
              </w:rPr>
              <w:t>／</w:t>
            </w:r>
            <w:bookmarkEnd w:id="1"/>
            <w:bookmarkEnd w:id="2"/>
            <w:r w:rsidRPr="0035661F">
              <w:rPr>
                <w:rFonts w:ascii="標楷體" w:eastAsia="標楷體" w:hint="eastAsia"/>
                <w:sz w:val="28"/>
              </w:rPr>
              <w:t>製造</w:t>
            </w:r>
            <w:r>
              <w:rPr>
                <w:rFonts w:ascii="標楷體" w:eastAsia="標楷體" w:hint="eastAsia"/>
                <w:sz w:val="28"/>
              </w:rPr>
              <w:t>／</w:t>
            </w:r>
          </w:p>
          <w:p w:rsidR="00E579FC" w:rsidRPr="0035661F" w:rsidRDefault="0035661F" w:rsidP="0035661F">
            <w:pPr>
              <w:spacing w:line="240" w:lineRule="atLeast"/>
              <w:jc w:val="center"/>
              <w:textDirection w:val="lrTbV"/>
              <w:rPr>
                <w:rFonts w:ascii="標楷體" w:eastAsia="標楷體"/>
                <w:sz w:val="28"/>
              </w:rPr>
            </w:pPr>
            <w:r w:rsidRPr="0035661F">
              <w:rPr>
                <w:rFonts w:ascii="標楷體" w:eastAsia="標楷體" w:hint="eastAsia"/>
                <w:sz w:val="28"/>
              </w:rPr>
              <w:t>供應者</w:t>
            </w:r>
          </w:p>
        </w:tc>
        <w:tc>
          <w:tcPr>
            <w:tcW w:w="1559" w:type="dxa"/>
            <w:tcBorders>
              <w:top w:val="single" w:sz="8" w:space="0" w:color="auto"/>
              <w:bottom w:val="single" w:sz="8" w:space="0" w:color="auto"/>
              <w:right w:val="single" w:sz="12" w:space="0" w:color="auto"/>
            </w:tcBorders>
          </w:tcPr>
          <w:p w:rsidR="00E579FC" w:rsidRDefault="00E579FC">
            <w:pPr>
              <w:spacing w:line="240" w:lineRule="atLeast"/>
              <w:jc w:val="center"/>
              <w:textDirection w:val="lrTbV"/>
              <w:rPr>
                <w:rFonts w:ascii="標楷體" w:eastAsia="標楷體"/>
                <w:sz w:val="12"/>
              </w:rPr>
            </w:pPr>
          </w:p>
          <w:p w:rsidR="00E579FC" w:rsidRDefault="00E579FC">
            <w:pPr>
              <w:jc w:val="center"/>
              <w:rPr>
                <w:rFonts w:ascii="標楷體" w:eastAsia="標楷體"/>
              </w:rPr>
            </w:pPr>
            <w:r>
              <w:rPr>
                <w:rFonts w:ascii="標楷體" w:eastAsia="標楷體" w:hint="eastAsia"/>
                <w:sz w:val="28"/>
              </w:rPr>
              <w:t>備註</w:t>
            </w:r>
          </w:p>
        </w:tc>
      </w:tr>
      <w:tr w:rsidR="00E96F6D" w:rsidTr="000F7FB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trPr>
        <w:tc>
          <w:tcPr>
            <w:tcW w:w="540" w:type="dxa"/>
            <w:tcBorders>
              <w:top w:val="single" w:sz="8" w:space="0" w:color="auto"/>
              <w:left w:val="single" w:sz="12" w:space="0" w:color="auto"/>
              <w:bottom w:val="single" w:sz="8" w:space="0" w:color="auto"/>
            </w:tcBorders>
            <w:vAlign w:val="center"/>
          </w:tcPr>
          <w:p w:rsidR="00E96F6D" w:rsidRPr="00F9760F" w:rsidRDefault="00125A04" w:rsidP="00E96F6D">
            <w:pPr>
              <w:spacing w:line="240" w:lineRule="atLeast"/>
              <w:jc w:val="center"/>
              <w:textDirection w:val="lrTbV"/>
              <w:rPr>
                <w:rFonts w:ascii="標楷體" w:eastAsia="標楷體" w:hAnsi="標楷體"/>
                <w:sz w:val="32"/>
                <w:szCs w:val="32"/>
              </w:rPr>
            </w:pPr>
            <w:r>
              <w:rPr>
                <w:rFonts w:ascii="標楷體" w:eastAsia="標楷體" w:hAnsi="標楷體"/>
                <w:sz w:val="32"/>
                <w:szCs w:val="32"/>
              </w:rPr>
              <w:t>壹</w:t>
            </w:r>
          </w:p>
        </w:tc>
        <w:tc>
          <w:tcPr>
            <w:tcW w:w="3060" w:type="dxa"/>
            <w:tcBorders>
              <w:top w:val="single" w:sz="8" w:space="0" w:color="auto"/>
              <w:bottom w:val="single" w:sz="8" w:space="0" w:color="auto"/>
            </w:tcBorders>
            <w:vAlign w:val="center"/>
          </w:tcPr>
          <w:p w:rsidR="00E96F6D" w:rsidRPr="00F9760F" w:rsidRDefault="00E96F6D" w:rsidP="00E96F6D">
            <w:pPr>
              <w:spacing w:line="240" w:lineRule="atLeast"/>
              <w:textDirection w:val="lrTbV"/>
              <w:rPr>
                <w:rFonts w:ascii="標楷體" w:eastAsia="標楷體" w:hAnsi="標楷體"/>
                <w:sz w:val="32"/>
                <w:szCs w:val="32"/>
              </w:rPr>
            </w:pPr>
            <w:r w:rsidRPr="00F9760F">
              <w:rPr>
                <w:rFonts w:ascii="標楷體" w:eastAsia="標楷體" w:hAnsi="標楷體" w:hint="eastAsia"/>
                <w:sz w:val="32"/>
                <w:szCs w:val="32"/>
              </w:rPr>
              <w:t>統包設計費</w:t>
            </w:r>
          </w:p>
        </w:tc>
        <w:tc>
          <w:tcPr>
            <w:tcW w:w="828" w:type="dxa"/>
            <w:tcBorders>
              <w:top w:val="single" w:sz="8" w:space="0" w:color="auto"/>
              <w:bottom w:val="single" w:sz="8" w:space="0" w:color="auto"/>
            </w:tcBorders>
            <w:vAlign w:val="center"/>
          </w:tcPr>
          <w:p w:rsidR="00E96F6D" w:rsidRPr="00534AC2" w:rsidRDefault="00534AC2" w:rsidP="00E96F6D">
            <w:pPr>
              <w:spacing w:line="240" w:lineRule="atLeast"/>
              <w:jc w:val="center"/>
              <w:textDirection w:val="lrTbV"/>
              <w:rPr>
                <w:rFonts w:ascii="微軟正黑體" w:eastAsia="微軟正黑體" w:hAnsi="微軟正黑體"/>
              </w:rPr>
            </w:pPr>
            <w:r w:rsidRPr="00534AC2">
              <w:rPr>
                <w:rFonts w:ascii="微軟正黑體" w:eastAsia="微軟正黑體" w:hAnsi="微軟正黑體"/>
              </w:rPr>
              <w:t>一式</w:t>
            </w:r>
          </w:p>
        </w:tc>
        <w:tc>
          <w:tcPr>
            <w:tcW w:w="1260" w:type="dxa"/>
            <w:tcBorders>
              <w:top w:val="single" w:sz="8" w:space="0" w:color="auto"/>
              <w:bottom w:val="single" w:sz="8" w:space="0" w:color="auto"/>
            </w:tcBorders>
            <w:vAlign w:val="center"/>
          </w:tcPr>
          <w:p w:rsidR="00E96F6D" w:rsidRPr="00E96F6D" w:rsidRDefault="00E96F6D" w:rsidP="00E96F6D">
            <w:pPr>
              <w:spacing w:line="240" w:lineRule="atLeast"/>
              <w:jc w:val="right"/>
              <w:textDirection w:val="lrTbV"/>
              <w:rPr>
                <w:rFonts w:ascii="標楷體" w:eastAsia="標楷體" w:hAnsi="標楷體"/>
                <w:szCs w:val="32"/>
              </w:rPr>
            </w:pPr>
          </w:p>
        </w:tc>
        <w:tc>
          <w:tcPr>
            <w:tcW w:w="1440" w:type="dxa"/>
            <w:tcBorders>
              <w:top w:val="single" w:sz="8" w:space="0" w:color="auto"/>
              <w:bottom w:val="single" w:sz="8" w:space="0" w:color="auto"/>
            </w:tcBorders>
            <w:vAlign w:val="center"/>
          </w:tcPr>
          <w:p w:rsidR="00E96F6D" w:rsidRPr="00E96F6D" w:rsidRDefault="00E96F6D" w:rsidP="00E96F6D">
            <w:pPr>
              <w:spacing w:line="240" w:lineRule="atLeast"/>
              <w:jc w:val="right"/>
              <w:textDirection w:val="lrTbV"/>
              <w:rPr>
                <w:rFonts w:ascii="標楷體" w:eastAsia="標楷體" w:hAnsi="標楷體"/>
                <w:szCs w:val="32"/>
              </w:rPr>
            </w:pPr>
          </w:p>
        </w:tc>
        <w:tc>
          <w:tcPr>
            <w:tcW w:w="2120" w:type="dxa"/>
            <w:tcBorders>
              <w:top w:val="single" w:sz="8" w:space="0" w:color="auto"/>
              <w:bottom w:val="single" w:sz="8" w:space="0" w:color="auto"/>
            </w:tcBorders>
            <w:vAlign w:val="center"/>
          </w:tcPr>
          <w:p w:rsidR="00E96F6D" w:rsidRPr="00F9760F" w:rsidRDefault="00E96F6D" w:rsidP="00E96F6D">
            <w:pPr>
              <w:spacing w:line="240" w:lineRule="atLeast"/>
              <w:jc w:val="both"/>
              <w:textDirection w:val="lrTbV"/>
              <w:rPr>
                <w:rFonts w:ascii="標楷體" w:eastAsia="標楷體" w:hAnsi="標楷體"/>
                <w:sz w:val="32"/>
                <w:szCs w:val="32"/>
              </w:rPr>
            </w:pPr>
          </w:p>
        </w:tc>
        <w:tc>
          <w:tcPr>
            <w:tcW w:w="1559" w:type="dxa"/>
            <w:tcBorders>
              <w:top w:val="single" w:sz="8" w:space="0" w:color="auto"/>
              <w:bottom w:val="single" w:sz="8" w:space="0" w:color="auto"/>
              <w:right w:val="single" w:sz="12" w:space="0" w:color="auto"/>
            </w:tcBorders>
            <w:vAlign w:val="center"/>
          </w:tcPr>
          <w:p w:rsidR="00E96F6D" w:rsidRPr="00F9760F" w:rsidRDefault="00E96F6D" w:rsidP="00E96F6D">
            <w:pPr>
              <w:spacing w:line="240" w:lineRule="atLeast"/>
              <w:jc w:val="both"/>
              <w:textDirection w:val="lrTbV"/>
              <w:rPr>
                <w:rFonts w:ascii="標楷體" w:eastAsia="標楷體" w:hAnsi="標楷體"/>
                <w:sz w:val="32"/>
                <w:szCs w:val="32"/>
              </w:rPr>
            </w:pPr>
          </w:p>
        </w:tc>
      </w:tr>
      <w:tr w:rsidR="00747466" w:rsidTr="000F7FB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trPr>
        <w:tc>
          <w:tcPr>
            <w:tcW w:w="540" w:type="dxa"/>
            <w:tcBorders>
              <w:top w:val="single" w:sz="8" w:space="0" w:color="auto"/>
              <w:left w:val="single" w:sz="12" w:space="0" w:color="auto"/>
              <w:bottom w:val="single" w:sz="8" w:space="0" w:color="auto"/>
            </w:tcBorders>
            <w:vAlign w:val="center"/>
          </w:tcPr>
          <w:p w:rsidR="00747466" w:rsidRPr="00F9760F" w:rsidRDefault="00125A04" w:rsidP="00747466">
            <w:pPr>
              <w:spacing w:line="240" w:lineRule="atLeast"/>
              <w:jc w:val="center"/>
              <w:textDirection w:val="lrTbV"/>
              <w:rPr>
                <w:rFonts w:ascii="標楷體" w:eastAsia="標楷體" w:hAnsi="標楷體"/>
                <w:sz w:val="32"/>
                <w:szCs w:val="32"/>
              </w:rPr>
            </w:pPr>
            <w:r w:rsidRPr="00125A04">
              <w:rPr>
                <w:rFonts w:ascii="標楷體" w:eastAsia="標楷體" w:hAnsi="標楷體" w:hint="eastAsia"/>
                <w:sz w:val="32"/>
                <w:szCs w:val="32"/>
              </w:rPr>
              <w:t>貳</w:t>
            </w:r>
          </w:p>
        </w:tc>
        <w:tc>
          <w:tcPr>
            <w:tcW w:w="3060" w:type="dxa"/>
            <w:tcBorders>
              <w:top w:val="single" w:sz="8" w:space="0" w:color="auto"/>
              <w:bottom w:val="single" w:sz="8" w:space="0" w:color="auto"/>
            </w:tcBorders>
            <w:vAlign w:val="center"/>
          </w:tcPr>
          <w:p w:rsidR="00747466" w:rsidRPr="00F9760F" w:rsidRDefault="00747466" w:rsidP="002F4696">
            <w:pPr>
              <w:spacing w:line="240" w:lineRule="atLeast"/>
              <w:textDirection w:val="lrTbV"/>
              <w:rPr>
                <w:rFonts w:ascii="標楷體" w:eastAsia="標楷體" w:hAnsi="標楷體"/>
                <w:sz w:val="32"/>
                <w:szCs w:val="32"/>
              </w:rPr>
            </w:pPr>
            <w:r w:rsidRPr="00F9760F">
              <w:rPr>
                <w:rFonts w:ascii="標楷體" w:eastAsia="標楷體" w:hAnsi="標楷體" w:hint="eastAsia"/>
                <w:sz w:val="32"/>
                <w:szCs w:val="32"/>
              </w:rPr>
              <w:t>統包</w:t>
            </w:r>
            <w:r w:rsidR="00534AC2">
              <w:rPr>
                <w:rFonts w:ascii="標楷體" w:eastAsia="標楷體" w:hAnsi="標楷體" w:hint="eastAsia"/>
                <w:sz w:val="32"/>
                <w:szCs w:val="32"/>
              </w:rPr>
              <w:t>施工</w:t>
            </w:r>
            <w:r w:rsidR="00980740">
              <w:rPr>
                <w:rFonts w:ascii="標楷體" w:eastAsia="標楷體" w:hAnsi="標楷體" w:hint="eastAsia"/>
                <w:sz w:val="32"/>
                <w:szCs w:val="32"/>
              </w:rPr>
              <w:t>費</w:t>
            </w:r>
          </w:p>
        </w:tc>
        <w:tc>
          <w:tcPr>
            <w:tcW w:w="828" w:type="dxa"/>
            <w:tcBorders>
              <w:top w:val="single" w:sz="8" w:space="0" w:color="auto"/>
              <w:bottom w:val="single" w:sz="8" w:space="0" w:color="auto"/>
            </w:tcBorders>
            <w:vAlign w:val="center"/>
          </w:tcPr>
          <w:p w:rsidR="00747466" w:rsidRPr="00A50F2F" w:rsidRDefault="00747466" w:rsidP="00747466">
            <w:pPr>
              <w:spacing w:line="240" w:lineRule="atLeast"/>
              <w:jc w:val="center"/>
              <w:textDirection w:val="lrTbV"/>
              <w:rPr>
                <w:rFonts w:ascii="標楷體" w:eastAsia="標楷體" w:hAnsi="標楷體"/>
                <w:szCs w:val="32"/>
              </w:rPr>
            </w:pPr>
          </w:p>
        </w:tc>
        <w:tc>
          <w:tcPr>
            <w:tcW w:w="1260" w:type="dxa"/>
            <w:tcBorders>
              <w:top w:val="single" w:sz="8" w:space="0" w:color="auto"/>
              <w:bottom w:val="single" w:sz="8" w:space="0" w:color="auto"/>
            </w:tcBorders>
            <w:vAlign w:val="center"/>
          </w:tcPr>
          <w:p w:rsidR="00747466" w:rsidRPr="00E96F6D" w:rsidRDefault="00747466" w:rsidP="00747466">
            <w:pPr>
              <w:spacing w:line="240" w:lineRule="atLeast"/>
              <w:jc w:val="right"/>
              <w:textDirection w:val="lrTbV"/>
              <w:rPr>
                <w:rFonts w:ascii="標楷體" w:eastAsia="標楷體" w:hAnsi="標楷體"/>
                <w:szCs w:val="32"/>
              </w:rPr>
            </w:pPr>
          </w:p>
        </w:tc>
        <w:tc>
          <w:tcPr>
            <w:tcW w:w="1440" w:type="dxa"/>
            <w:tcBorders>
              <w:top w:val="single" w:sz="8" w:space="0" w:color="auto"/>
              <w:bottom w:val="single" w:sz="8" w:space="0" w:color="auto"/>
            </w:tcBorders>
            <w:vAlign w:val="center"/>
          </w:tcPr>
          <w:p w:rsidR="00747466" w:rsidRPr="00E96F6D" w:rsidRDefault="00747466" w:rsidP="00747466">
            <w:pPr>
              <w:spacing w:line="240" w:lineRule="atLeast"/>
              <w:jc w:val="right"/>
              <w:textDirection w:val="lrTbV"/>
              <w:rPr>
                <w:rFonts w:ascii="標楷體" w:eastAsia="標楷體" w:hAnsi="標楷體"/>
                <w:szCs w:val="32"/>
              </w:rPr>
            </w:pPr>
          </w:p>
        </w:tc>
        <w:tc>
          <w:tcPr>
            <w:tcW w:w="2120" w:type="dxa"/>
            <w:tcBorders>
              <w:top w:val="single" w:sz="8" w:space="0" w:color="auto"/>
              <w:bottom w:val="single" w:sz="8" w:space="0" w:color="auto"/>
            </w:tcBorders>
            <w:vAlign w:val="center"/>
          </w:tcPr>
          <w:p w:rsidR="00747466" w:rsidRPr="00F9760F" w:rsidRDefault="00747466" w:rsidP="00747466">
            <w:pPr>
              <w:spacing w:line="240" w:lineRule="atLeast"/>
              <w:jc w:val="both"/>
              <w:textDirection w:val="lrTbV"/>
              <w:rPr>
                <w:rFonts w:ascii="標楷體" w:eastAsia="標楷體" w:hAnsi="標楷體"/>
                <w:sz w:val="32"/>
                <w:szCs w:val="32"/>
              </w:rPr>
            </w:pPr>
          </w:p>
        </w:tc>
        <w:tc>
          <w:tcPr>
            <w:tcW w:w="1559" w:type="dxa"/>
            <w:tcBorders>
              <w:top w:val="single" w:sz="8" w:space="0" w:color="auto"/>
              <w:bottom w:val="single" w:sz="8" w:space="0" w:color="auto"/>
              <w:right w:val="single" w:sz="12" w:space="0" w:color="auto"/>
            </w:tcBorders>
            <w:vAlign w:val="center"/>
          </w:tcPr>
          <w:p w:rsidR="00747466" w:rsidRPr="00F9760F" w:rsidRDefault="00747466" w:rsidP="00747466">
            <w:pPr>
              <w:spacing w:line="240" w:lineRule="atLeast"/>
              <w:jc w:val="both"/>
              <w:textDirection w:val="lrTbV"/>
              <w:rPr>
                <w:rFonts w:ascii="標楷體" w:eastAsia="標楷體" w:hAnsi="標楷體"/>
                <w:sz w:val="32"/>
                <w:szCs w:val="32"/>
              </w:rPr>
            </w:pPr>
          </w:p>
        </w:tc>
      </w:tr>
      <w:tr w:rsidR="00747466" w:rsidTr="00534AC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trPr>
        <w:tc>
          <w:tcPr>
            <w:tcW w:w="540" w:type="dxa"/>
            <w:tcBorders>
              <w:top w:val="single" w:sz="8" w:space="0" w:color="auto"/>
              <w:left w:val="single" w:sz="12" w:space="0" w:color="auto"/>
              <w:bottom w:val="single" w:sz="8" w:space="0" w:color="auto"/>
            </w:tcBorders>
            <w:vAlign w:val="center"/>
          </w:tcPr>
          <w:p w:rsidR="00747466" w:rsidRPr="00F9760F" w:rsidRDefault="00125A04" w:rsidP="00747466">
            <w:pPr>
              <w:spacing w:line="240" w:lineRule="atLeast"/>
              <w:jc w:val="both"/>
              <w:textDirection w:val="lrTbV"/>
              <w:rPr>
                <w:rFonts w:ascii="標楷體" w:eastAsia="標楷體" w:hAnsi="標楷體"/>
                <w:sz w:val="32"/>
                <w:szCs w:val="32"/>
              </w:rPr>
            </w:pPr>
            <w:r>
              <w:rPr>
                <w:rFonts w:ascii="標楷體" w:eastAsia="標楷體" w:hAnsi="標楷體"/>
                <w:sz w:val="32"/>
                <w:szCs w:val="32"/>
              </w:rPr>
              <w:t>一</w:t>
            </w:r>
          </w:p>
        </w:tc>
        <w:tc>
          <w:tcPr>
            <w:tcW w:w="3060" w:type="dxa"/>
            <w:tcBorders>
              <w:top w:val="single" w:sz="8" w:space="0" w:color="auto"/>
              <w:bottom w:val="single" w:sz="8" w:space="0" w:color="auto"/>
            </w:tcBorders>
            <w:vAlign w:val="center"/>
          </w:tcPr>
          <w:p w:rsidR="00747466" w:rsidRPr="000F7FB2" w:rsidRDefault="00747466" w:rsidP="000F7FB2">
            <w:pPr>
              <w:widowControl/>
              <w:textDirection w:val="lrTbV"/>
              <w:rPr>
                <w:rFonts w:ascii="微軟正黑體" w:eastAsia="微軟正黑體" w:hAnsi="微軟正黑體"/>
              </w:rPr>
            </w:pPr>
            <w:r w:rsidRPr="000F7FB2">
              <w:rPr>
                <w:rFonts w:ascii="微軟正黑體" w:eastAsia="微軟正黑體" w:hAnsi="微軟正黑體" w:hint="eastAsia"/>
              </w:rPr>
              <w:t>網路攝影機</w:t>
            </w:r>
          </w:p>
        </w:tc>
        <w:tc>
          <w:tcPr>
            <w:tcW w:w="828" w:type="dxa"/>
            <w:tcBorders>
              <w:top w:val="single" w:sz="8" w:space="0" w:color="auto"/>
              <w:bottom w:val="single" w:sz="8" w:space="0" w:color="auto"/>
            </w:tcBorders>
            <w:vAlign w:val="center"/>
          </w:tcPr>
          <w:p w:rsidR="00747466" w:rsidRPr="000F7FB2" w:rsidRDefault="00747466" w:rsidP="000F7FB2">
            <w:pPr>
              <w:widowControl/>
              <w:textDirection w:val="lrTbV"/>
              <w:rPr>
                <w:rFonts w:ascii="微軟正黑體" w:eastAsia="微軟正黑體" w:hAnsi="微軟正黑體"/>
              </w:rPr>
            </w:pPr>
            <w:r w:rsidRPr="000F7FB2">
              <w:rPr>
                <w:rFonts w:ascii="微軟正黑體" w:eastAsia="微軟正黑體" w:hAnsi="微軟正黑體" w:hint="eastAsia"/>
              </w:rPr>
              <w:t>165支</w:t>
            </w:r>
          </w:p>
        </w:tc>
        <w:tc>
          <w:tcPr>
            <w:tcW w:w="1260" w:type="dxa"/>
            <w:tcBorders>
              <w:top w:val="single" w:sz="8" w:space="0" w:color="auto"/>
              <w:bottom w:val="single" w:sz="8" w:space="0" w:color="auto"/>
            </w:tcBorders>
            <w:vAlign w:val="center"/>
          </w:tcPr>
          <w:p w:rsidR="00747466" w:rsidRPr="00E96F6D" w:rsidRDefault="00747466" w:rsidP="00747466">
            <w:pPr>
              <w:spacing w:line="240" w:lineRule="atLeast"/>
              <w:jc w:val="right"/>
              <w:textDirection w:val="lrTbV"/>
              <w:rPr>
                <w:rFonts w:ascii="標楷體" w:eastAsia="標楷體" w:hAnsi="標楷體"/>
                <w:szCs w:val="32"/>
              </w:rPr>
            </w:pPr>
          </w:p>
        </w:tc>
        <w:tc>
          <w:tcPr>
            <w:tcW w:w="1440" w:type="dxa"/>
            <w:tcBorders>
              <w:top w:val="single" w:sz="8" w:space="0" w:color="auto"/>
              <w:bottom w:val="single" w:sz="8" w:space="0" w:color="auto"/>
            </w:tcBorders>
            <w:vAlign w:val="center"/>
          </w:tcPr>
          <w:p w:rsidR="00747466" w:rsidRPr="00E96F6D" w:rsidRDefault="00747466" w:rsidP="00747466">
            <w:pPr>
              <w:spacing w:line="240" w:lineRule="atLeast"/>
              <w:jc w:val="right"/>
              <w:textDirection w:val="lrTbV"/>
              <w:rPr>
                <w:rFonts w:ascii="標楷體" w:eastAsia="標楷體" w:hAnsi="標楷體"/>
                <w:szCs w:val="32"/>
              </w:rPr>
            </w:pPr>
          </w:p>
        </w:tc>
        <w:tc>
          <w:tcPr>
            <w:tcW w:w="2120" w:type="dxa"/>
            <w:tcBorders>
              <w:top w:val="single" w:sz="8" w:space="0" w:color="auto"/>
              <w:bottom w:val="single" w:sz="8" w:space="0" w:color="auto"/>
            </w:tcBorders>
            <w:vAlign w:val="center"/>
          </w:tcPr>
          <w:p w:rsidR="00747466" w:rsidRPr="00F9760F" w:rsidRDefault="00747466" w:rsidP="00747466">
            <w:pPr>
              <w:spacing w:line="240" w:lineRule="atLeast"/>
              <w:jc w:val="both"/>
              <w:textDirection w:val="lrTbV"/>
              <w:rPr>
                <w:rFonts w:ascii="標楷體" w:eastAsia="標楷體" w:hAnsi="標楷體"/>
                <w:sz w:val="32"/>
                <w:szCs w:val="32"/>
              </w:rPr>
            </w:pPr>
          </w:p>
        </w:tc>
        <w:tc>
          <w:tcPr>
            <w:tcW w:w="1559" w:type="dxa"/>
            <w:tcBorders>
              <w:top w:val="single" w:sz="8" w:space="0" w:color="auto"/>
              <w:bottom w:val="single" w:sz="8" w:space="0" w:color="auto"/>
              <w:right w:val="single" w:sz="12" w:space="0" w:color="auto"/>
            </w:tcBorders>
            <w:vAlign w:val="center"/>
          </w:tcPr>
          <w:p w:rsidR="00747466" w:rsidRPr="00F9760F" w:rsidRDefault="00534AC2" w:rsidP="00534AC2">
            <w:pPr>
              <w:spacing w:line="240" w:lineRule="atLeast"/>
              <w:jc w:val="center"/>
              <w:textDirection w:val="lrTbV"/>
              <w:rPr>
                <w:rFonts w:ascii="標楷體" w:eastAsia="標楷體" w:hAnsi="標楷體"/>
                <w:sz w:val="32"/>
                <w:szCs w:val="32"/>
              </w:rPr>
            </w:pPr>
            <w:r>
              <w:rPr>
                <w:rFonts w:ascii="標楷體" w:eastAsia="標楷體" w:hAnsi="標楷體"/>
                <w:sz w:val="32"/>
                <w:szCs w:val="32"/>
              </w:rPr>
              <w:t>含安裝</w:t>
            </w:r>
          </w:p>
        </w:tc>
      </w:tr>
      <w:tr w:rsidR="00534AC2" w:rsidTr="00534AC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trPr>
        <w:tc>
          <w:tcPr>
            <w:tcW w:w="540" w:type="dxa"/>
            <w:tcBorders>
              <w:top w:val="single" w:sz="8" w:space="0" w:color="auto"/>
              <w:left w:val="single" w:sz="12" w:space="0" w:color="auto"/>
              <w:bottom w:val="single" w:sz="8" w:space="0" w:color="auto"/>
            </w:tcBorders>
            <w:vAlign w:val="center"/>
          </w:tcPr>
          <w:p w:rsidR="00534AC2" w:rsidRPr="00F9760F" w:rsidRDefault="00534AC2" w:rsidP="00534AC2">
            <w:pPr>
              <w:spacing w:line="240" w:lineRule="atLeast"/>
              <w:jc w:val="both"/>
              <w:textDirection w:val="lrTbV"/>
              <w:rPr>
                <w:rFonts w:ascii="標楷體" w:eastAsia="標楷體" w:hAnsi="標楷體"/>
                <w:sz w:val="32"/>
                <w:szCs w:val="32"/>
              </w:rPr>
            </w:pPr>
            <w:r>
              <w:rPr>
                <w:rFonts w:ascii="標楷體" w:eastAsia="標楷體" w:hAnsi="標楷體"/>
                <w:sz w:val="32"/>
                <w:szCs w:val="32"/>
              </w:rPr>
              <w:t>二</w:t>
            </w:r>
          </w:p>
        </w:tc>
        <w:tc>
          <w:tcPr>
            <w:tcW w:w="3060" w:type="dxa"/>
            <w:tcBorders>
              <w:top w:val="single" w:sz="8" w:space="0" w:color="auto"/>
              <w:bottom w:val="single" w:sz="8" w:space="0" w:color="auto"/>
            </w:tcBorders>
            <w:vAlign w:val="center"/>
          </w:tcPr>
          <w:p w:rsidR="00534AC2" w:rsidRPr="000F7FB2" w:rsidRDefault="00534AC2" w:rsidP="00534AC2">
            <w:pPr>
              <w:widowControl/>
              <w:textDirection w:val="lrTbV"/>
              <w:rPr>
                <w:rFonts w:ascii="微軟正黑體" w:eastAsia="微軟正黑體" w:hAnsi="微軟正黑體"/>
              </w:rPr>
            </w:pPr>
            <w:r w:rsidRPr="000F7FB2">
              <w:rPr>
                <w:rFonts w:ascii="微軟正黑體" w:eastAsia="微軟正黑體" w:hAnsi="微軟正黑體" w:hint="eastAsia"/>
              </w:rPr>
              <w:t>網路監控主機</w:t>
            </w:r>
          </w:p>
        </w:tc>
        <w:tc>
          <w:tcPr>
            <w:tcW w:w="828" w:type="dxa"/>
            <w:tcBorders>
              <w:top w:val="single" w:sz="8" w:space="0" w:color="auto"/>
              <w:bottom w:val="single" w:sz="8" w:space="0" w:color="auto"/>
            </w:tcBorders>
            <w:vAlign w:val="center"/>
          </w:tcPr>
          <w:p w:rsidR="00534AC2" w:rsidRPr="000F7FB2" w:rsidRDefault="00534AC2" w:rsidP="00534AC2">
            <w:pPr>
              <w:widowControl/>
              <w:jc w:val="center"/>
              <w:textDirection w:val="lrTbV"/>
              <w:rPr>
                <w:rFonts w:ascii="微軟正黑體" w:eastAsia="微軟正黑體" w:hAnsi="微軟正黑體"/>
              </w:rPr>
            </w:pPr>
            <w:r w:rsidRPr="000F7FB2">
              <w:rPr>
                <w:rFonts w:ascii="微軟正黑體" w:eastAsia="微軟正黑體" w:hAnsi="微軟正黑體" w:hint="eastAsia"/>
              </w:rPr>
              <w:t>3台</w:t>
            </w:r>
          </w:p>
        </w:tc>
        <w:tc>
          <w:tcPr>
            <w:tcW w:w="1260" w:type="dxa"/>
            <w:tcBorders>
              <w:top w:val="single" w:sz="8" w:space="0" w:color="auto"/>
              <w:bottom w:val="single" w:sz="8" w:space="0" w:color="auto"/>
            </w:tcBorders>
            <w:vAlign w:val="center"/>
          </w:tcPr>
          <w:p w:rsidR="00534AC2" w:rsidRPr="00E96F6D" w:rsidRDefault="00534AC2" w:rsidP="00534AC2">
            <w:pPr>
              <w:spacing w:line="240" w:lineRule="atLeast"/>
              <w:jc w:val="right"/>
              <w:textDirection w:val="lrTbV"/>
              <w:rPr>
                <w:rFonts w:ascii="標楷體" w:eastAsia="標楷體" w:hAnsi="標楷體"/>
                <w:szCs w:val="32"/>
              </w:rPr>
            </w:pPr>
          </w:p>
        </w:tc>
        <w:tc>
          <w:tcPr>
            <w:tcW w:w="1440" w:type="dxa"/>
            <w:tcBorders>
              <w:top w:val="single" w:sz="8" w:space="0" w:color="auto"/>
              <w:bottom w:val="single" w:sz="8" w:space="0" w:color="auto"/>
            </w:tcBorders>
            <w:vAlign w:val="center"/>
          </w:tcPr>
          <w:p w:rsidR="00534AC2" w:rsidRPr="00E96F6D" w:rsidRDefault="00534AC2" w:rsidP="00534AC2">
            <w:pPr>
              <w:spacing w:line="240" w:lineRule="atLeast"/>
              <w:jc w:val="right"/>
              <w:textDirection w:val="lrTbV"/>
              <w:rPr>
                <w:rFonts w:ascii="標楷體" w:eastAsia="標楷體" w:hAnsi="標楷體"/>
                <w:szCs w:val="32"/>
              </w:rPr>
            </w:pPr>
          </w:p>
        </w:tc>
        <w:tc>
          <w:tcPr>
            <w:tcW w:w="2120" w:type="dxa"/>
            <w:tcBorders>
              <w:top w:val="single" w:sz="8" w:space="0" w:color="auto"/>
              <w:bottom w:val="single" w:sz="8" w:space="0" w:color="auto"/>
            </w:tcBorders>
            <w:vAlign w:val="center"/>
          </w:tcPr>
          <w:p w:rsidR="00534AC2" w:rsidRPr="00F9760F" w:rsidRDefault="00534AC2" w:rsidP="00534AC2">
            <w:pPr>
              <w:spacing w:line="240" w:lineRule="atLeast"/>
              <w:jc w:val="both"/>
              <w:textDirection w:val="lrTbV"/>
              <w:rPr>
                <w:rFonts w:ascii="標楷體" w:eastAsia="標楷體" w:hAnsi="標楷體"/>
                <w:sz w:val="32"/>
                <w:szCs w:val="32"/>
              </w:rPr>
            </w:pPr>
          </w:p>
        </w:tc>
        <w:tc>
          <w:tcPr>
            <w:tcW w:w="1559" w:type="dxa"/>
            <w:tcBorders>
              <w:top w:val="single" w:sz="8" w:space="0" w:color="auto"/>
              <w:bottom w:val="single" w:sz="8" w:space="0" w:color="auto"/>
              <w:right w:val="single" w:sz="12" w:space="0" w:color="auto"/>
            </w:tcBorders>
            <w:vAlign w:val="center"/>
          </w:tcPr>
          <w:p w:rsidR="00534AC2" w:rsidRPr="00534AC2" w:rsidRDefault="00534AC2" w:rsidP="00534AC2">
            <w:pPr>
              <w:spacing w:line="240" w:lineRule="atLeast"/>
              <w:jc w:val="center"/>
              <w:rPr>
                <w:rFonts w:ascii="標楷體" w:eastAsia="標楷體" w:hAnsi="標楷體"/>
                <w:sz w:val="32"/>
                <w:szCs w:val="32"/>
              </w:rPr>
            </w:pPr>
            <w:r w:rsidRPr="00534AC2">
              <w:rPr>
                <w:rFonts w:ascii="標楷體" w:eastAsia="標楷體" w:hAnsi="標楷體" w:hint="eastAsia"/>
                <w:sz w:val="32"/>
                <w:szCs w:val="32"/>
              </w:rPr>
              <w:t>含安裝</w:t>
            </w:r>
          </w:p>
        </w:tc>
      </w:tr>
      <w:tr w:rsidR="00534AC2" w:rsidTr="00534AC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trPr>
        <w:tc>
          <w:tcPr>
            <w:tcW w:w="540" w:type="dxa"/>
            <w:tcBorders>
              <w:top w:val="single" w:sz="8" w:space="0" w:color="auto"/>
              <w:left w:val="single" w:sz="12" w:space="0" w:color="auto"/>
              <w:bottom w:val="single" w:sz="8" w:space="0" w:color="auto"/>
            </w:tcBorders>
            <w:vAlign w:val="center"/>
          </w:tcPr>
          <w:p w:rsidR="00534AC2" w:rsidRPr="00F9760F" w:rsidRDefault="00534AC2" w:rsidP="00534AC2">
            <w:pPr>
              <w:spacing w:line="240" w:lineRule="atLeast"/>
              <w:jc w:val="both"/>
              <w:textDirection w:val="lrTbV"/>
              <w:rPr>
                <w:rFonts w:ascii="標楷體" w:eastAsia="標楷體" w:hAnsi="標楷體"/>
                <w:sz w:val="32"/>
                <w:szCs w:val="32"/>
              </w:rPr>
            </w:pPr>
            <w:r>
              <w:rPr>
                <w:rFonts w:ascii="標楷體" w:eastAsia="標楷體" w:hAnsi="標楷體"/>
                <w:sz w:val="32"/>
                <w:szCs w:val="32"/>
              </w:rPr>
              <w:t>三</w:t>
            </w:r>
          </w:p>
        </w:tc>
        <w:tc>
          <w:tcPr>
            <w:tcW w:w="3060" w:type="dxa"/>
            <w:tcBorders>
              <w:top w:val="single" w:sz="8" w:space="0" w:color="auto"/>
              <w:bottom w:val="single" w:sz="8" w:space="0" w:color="auto"/>
            </w:tcBorders>
            <w:vAlign w:val="center"/>
          </w:tcPr>
          <w:p w:rsidR="00534AC2" w:rsidRPr="000F7FB2" w:rsidRDefault="00534AC2" w:rsidP="00534AC2">
            <w:pPr>
              <w:widowControl/>
              <w:textDirection w:val="lrTbV"/>
              <w:rPr>
                <w:rFonts w:ascii="微軟正黑體" w:eastAsia="微軟正黑體" w:hAnsi="微軟正黑體"/>
              </w:rPr>
            </w:pPr>
            <w:r w:rsidRPr="000F7FB2">
              <w:rPr>
                <w:rFonts w:ascii="微軟正黑體" w:eastAsia="微軟正黑體" w:hAnsi="微軟正黑體" w:hint="eastAsia"/>
              </w:rPr>
              <w:t>28Port 10G L3匯聚交換器</w:t>
            </w:r>
          </w:p>
        </w:tc>
        <w:tc>
          <w:tcPr>
            <w:tcW w:w="828" w:type="dxa"/>
            <w:tcBorders>
              <w:top w:val="single" w:sz="8" w:space="0" w:color="auto"/>
              <w:bottom w:val="single" w:sz="8" w:space="0" w:color="auto"/>
            </w:tcBorders>
            <w:vAlign w:val="center"/>
          </w:tcPr>
          <w:p w:rsidR="00534AC2" w:rsidRPr="000F7FB2" w:rsidRDefault="00534AC2" w:rsidP="00534AC2">
            <w:pPr>
              <w:widowControl/>
              <w:jc w:val="center"/>
              <w:rPr>
                <w:rFonts w:ascii="微軟正黑體" w:eastAsia="微軟正黑體" w:hAnsi="微軟正黑體"/>
              </w:rPr>
            </w:pPr>
            <w:r w:rsidRPr="000F7FB2">
              <w:rPr>
                <w:rFonts w:ascii="微軟正黑體" w:eastAsia="微軟正黑體" w:hAnsi="微軟正黑體" w:hint="eastAsia"/>
              </w:rPr>
              <w:t>1台</w:t>
            </w:r>
          </w:p>
        </w:tc>
        <w:tc>
          <w:tcPr>
            <w:tcW w:w="1260" w:type="dxa"/>
            <w:tcBorders>
              <w:top w:val="single" w:sz="8" w:space="0" w:color="auto"/>
              <w:bottom w:val="single" w:sz="8" w:space="0" w:color="auto"/>
            </w:tcBorders>
            <w:vAlign w:val="center"/>
          </w:tcPr>
          <w:p w:rsidR="00534AC2" w:rsidRPr="00E96F6D" w:rsidRDefault="00534AC2" w:rsidP="00534AC2">
            <w:pPr>
              <w:spacing w:line="240" w:lineRule="atLeast"/>
              <w:jc w:val="right"/>
              <w:textDirection w:val="lrTbV"/>
              <w:rPr>
                <w:rFonts w:ascii="標楷體" w:eastAsia="標楷體" w:hAnsi="標楷體"/>
                <w:szCs w:val="32"/>
              </w:rPr>
            </w:pPr>
          </w:p>
        </w:tc>
        <w:tc>
          <w:tcPr>
            <w:tcW w:w="1440" w:type="dxa"/>
            <w:tcBorders>
              <w:top w:val="single" w:sz="8" w:space="0" w:color="auto"/>
              <w:bottom w:val="single" w:sz="8" w:space="0" w:color="auto"/>
            </w:tcBorders>
            <w:vAlign w:val="center"/>
          </w:tcPr>
          <w:p w:rsidR="00534AC2" w:rsidRPr="00E96F6D" w:rsidRDefault="00534AC2" w:rsidP="00534AC2">
            <w:pPr>
              <w:spacing w:line="240" w:lineRule="atLeast"/>
              <w:jc w:val="right"/>
              <w:textDirection w:val="lrTbV"/>
              <w:rPr>
                <w:rFonts w:ascii="標楷體" w:eastAsia="標楷體" w:hAnsi="標楷體"/>
                <w:szCs w:val="32"/>
              </w:rPr>
            </w:pPr>
          </w:p>
        </w:tc>
        <w:tc>
          <w:tcPr>
            <w:tcW w:w="2120" w:type="dxa"/>
            <w:tcBorders>
              <w:top w:val="single" w:sz="8" w:space="0" w:color="auto"/>
              <w:bottom w:val="single" w:sz="8" w:space="0" w:color="auto"/>
            </w:tcBorders>
            <w:vAlign w:val="center"/>
          </w:tcPr>
          <w:p w:rsidR="00534AC2" w:rsidRPr="00F9760F" w:rsidRDefault="00534AC2" w:rsidP="00534AC2">
            <w:pPr>
              <w:spacing w:line="240" w:lineRule="atLeast"/>
              <w:jc w:val="both"/>
              <w:textDirection w:val="lrTbV"/>
              <w:rPr>
                <w:rFonts w:ascii="標楷體" w:eastAsia="標楷體" w:hAnsi="標楷體"/>
                <w:sz w:val="32"/>
                <w:szCs w:val="32"/>
              </w:rPr>
            </w:pPr>
          </w:p>
        </w:tc>
        <w:tc>
          <w:tcPr>
            <w:tcW w:w="1559" w:type="dxa"/>
            <w:tcBorders>
              <w:top w:val="single" w:sz="8" w:space="0" w:color="auto"/>
              <w:bottom w:val="single" w:sz="8" w:space="0" w:color="auto"/>
              <w:right w:val="single" w:sz="12" w:space="0" w:color="auto"/>
            </w:tcBorders>
            <w:vAlign w:val="center"/>
          </w:tcPr>
          <w:p w:rsidR="00534AC2" w:rsidRPr="00534AC2" w:rsidRDefault="00534AC2" w:rsidP="00534AC2">
            <w:pPr>
              <w:spacing w:line="240" w:lineRule="atLeast"/>
              <w:jc w:val="center"/>
              <w:rPr>
                <w:rFonts w:ascii="標楷體" w:eastAsia="標楷體" w:hAnsi="標楷體"/>
                <w:sz w:val="32"/>
                <w:szCs w:val="32"/>
              </w:rPr>
            </w:pPr>
            <w:r w:rsidRPr="00534AC2">
              <w:rPr>
                <w:rFonts w:ascii="標楷體" w:eastAsia="標楷體" w:hAnsi="標楷體" w:hint="eastAsia"/>
                <w:sz w:val="32"/>
                <w:szCs w:val="32"/>
              </w:rPr>
              <w:t>含安裝</w:t>
            </w:r>
          </w:p>
        </w:tc>
      </w:tr>
      <w:tr w:rsidR="00534AC2" w:rsidTr="00534AC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trPr>
        <w:tc>
          <w:tcPr>
            <w:tcW w:w="540" w:type="dxa"/>
            <w:tcBorders>
              <w:top w:val="single" w:sz="8" w:space="0" w:color="auto"/>
              <w:left w:val="single" w:sz="12" w:space="0" w:color="auto"/>
              <w:bottom w:val="single" w:sz="8" w:space="0" w:color="auto"/>
            </w:tcBorders>
            <w:vAlign w:val="center"/>
          </w:tcPr>
          <w:p w:rsidR="00534AC2" w:rsidRPr="00F9760F" w:rsidRDefault="00534AC2" w:rsidP="00534AC2">
            <w:pPr>
              <w:spacing w:line="240" w:lineRule="atLeast"/>
              <w:jc w:val="both"/>
              <w:textDirection w:val="lrTbV"/>
              <w:rPr>
                <w:rFonts w:ascii="標楷體" w:eastAsia="標楷體" w:hAnsi="標楷體"/>
                <w:sz w:val="32"/>
                <w:szCs w:val="32"/>
              </w:rPr>
            </w:pPr>
            <w:r>
              <w:rPr>
                <w:rFonts w:ascii="標楷體" w:eastAsia="標楷體" w:hAnsi="標楷體"/>
                <w:sz w:val="32"/>
                <w:szCs w:val="32"/>
              </w:rPr>
              <w:t>四</w:t>
            </w:r>
          </w:p>
        </w:tc>
        <w:tc>
          <w:tcPr>
            <w:tcW w:w="3060" w:type="dxa"/>
            <w:tcBorders>
              <w:top w:val="single" w:sz="8" w:space="0" w:color="auto"/>
              <w:bottom w:val="single" w:sz="8" w:space="0" w:color="auto"/>
            </w:tcBorders>
            <w:vAlign w:val="center"/>
          </w:tcPr>
          <w:p w:rsidR="00534AC2" w:rsidRPr="000F7FB2" w:rsidRDefault="00534AC2" w:rsidP="00534AC2">
            <w:pPr>
              <w:widowControl/>
              <w:textDirection w:val="lrTbV"/>
              <w:rPr>
                <w:rFonts w:ascii="微軟正黑體" w:eastAsia="微軟正黑體" w:hAnsi="微軟正黑體"/>
              </w:rPr>
            </w:pPr>
            <w:r w:rsidRPr="000F7FB2">
              <w:rPr>
                <w:rFonts w:ascii="微軟正黑體" w:eastAsia="微軟正黑體" w:hAnsi="微軟正黑體" w:hint="eastAsia"/>
              </w:rPr>
              <w:t>24埠 SFP L3 存取交換器</w:t>
            </w:r>
          </w:p>
        </w:tc>
        <w:tc>
          <w:tcPr>
            <w:tcW w:w="828" w:type="dxa"/>
            <w:tcBorders>
              <w:top w:val="single" w:sz="8" w:space="0" w:color="auto"/>
              <w:bottom w:val="single" w:sz="8" w:space="0" w:color="auto"/>
            </w:tcBorders>
            <w:vAlign w:val="center"/>
          </w:tcPr>
          <w:p w:rsidR="00534AC2" w:rsidRPr="000F7FB2" w:rsidRDefault="00534AC2" w:rsidP="00534AC2">
            <w:pPr>
              <w:widowControl/>
              <w:jc w:val="center"/>
              <w:rPr>
                <w:rFonts w:ascii="微軟正黑體" w:eastAsia="微軟正黑體" w:hAnsi="微軟正黑體"/>
              </w:rPr>
            </w:pPr>
            <w:r w:rsidRPr="000F7FB2">
              <w:rPr>
                <w:rFonts w:ascii="微軟正黑體" w:eastAsia="微軟正黑體" w:hAnsi="微軟正黑體" w:hint="eastAsia"/>
              </w:rPr>
              <w:t>2台</w:t>
            </w:r>
          </w:p>
        </w:tc>
        <w:tc>
          <w:tcPr>
            <w:tcW w:w="1260" w:type="dxa"/>
            <w:tcBorders>
              <w:top w:val="single" w:sz="8" w:space="0" w:color="auto"/>
              <w:bottom w:val="single" w:sz="8" w:space="0" w:color="auto"/>
            </w:tcBorders>
            <w:vAlign w:val="center"/>
          </w:tcPr>
          <w:p w:rsidR="00534AC2" w:rsidRPr="00E96F6D" w:rsidRDefault="00534AC2" w:rsidP="00534AC2">
            <w:pPr>
              <w:spacing w:line="240" w:lineRule="atLeast"/>
              <w:jc w:val="right"/>
              <w:textDirection w:val="lrTbV"/>
              <w:rPr>
                <w:rFonts w:ascii="標楷體" w:eastAsia="標楷體" w:hAnsi="標楷體"/>
                <w:szCs w:val="32"/>
              </w:rPr>
            </w:pPr>
          </w:p>
        </w:tc>
        <w:tc>
          <w:tcPr>
            <w:tcW w:w="1440" w:type="dxa"/>
            <w:tcBorders>
              <w:top w:val="single" w:sz="8" w:space="0" w:color="auto"/>
              <w:bottom w:val="single" w:sz="8" w:space="0" w:color="auto"/>
            </w:tcBorders>
            <w:vAlign w:val="center"/>
          </w:tcPr>
          <w:p w:rsidR="00534AC2" w:rsidRPr="00E96F6D" w:rsidRDefault="00534AC2" w:rsidP="00534AC2">
            <w:pPr>
              <w:spacing w:line="240" w:lineRule="atLeast"/>
              <w:jc w:val="right"/>
              <w:textDirection w:val="lrTbV"/>
              <w:rPr>
                <w:rFonts w:ascii="標楷體" w:eastAsia="標楷體" w:hAnsi="標楷體"/>
                <w:szCs w:val="32"/>
              </w:rPr>
            </w:pPr>
          </w:p>
        </w:tc>
        <w:tc>
          <w:tcPr>
            <w:tcW w:w="2120" w:type="dxa"/>
            <w:tcBorders>
              <w:top w:val="single" w:sz="8" w:space="0" w:color="auto"/>
              <w:bottom w:val="single" w:sz="8" w:space="0" w:color="auto"/>
            </w:tcBorders>
            <w:vAlign w:val="center"/>
          </w:tcPr>
          <w:p w:rsidR="00534AC2" w:rsidRPr="00F9760F" w:rsidRDefault="00534AC2" w:rsidP="00534AC2">
            <w:pPr>
              <w:spacing w:line="240" w:lineRule="atLeast"/>
              <w:jc w:val="both"/>
              <w:textDirection w:val="lrTbV"/>
              <w:rPr>
                <w:rFonts w:ascii="標楷體" w:eastAsia="標楷體" w:hAnsi="標楷體"/>
                <w:sz w:val="32"/>
                <w:szCs w:val="32"/>
              </w:rPr>
            </w:pPr>
          </w:p>
        </w:tc>
        <w:tc>
          <w:tcPr>
            <w:tcW w:w="1559" w:type="dxa"/>
            <w:tcBorders>
              <w:top w:val="single" w:sz="8" w:space="0" w:color="auto"/>
              <w:bottom w:val="single" w:sz="8" w:space="0" w:color="auto"/>
              <w:right w:val="single" w:sz="12" w:space="0" w:color="auto"/>
            </w:tcBorders>
            <w:vAlign w:val="center"/>
          </w:tcPr>
          <w:p w:rsidR="00534AC2" w:rsidRPr="00534AC2" w:rsidRDefault="00534AC2" w:rsidP="00534AC2">
            <w:pPr>
              <w:spacing w:line="240" w:lineRule="atLeast"/>
              <w:jc w:val="center"/>
              <w:rPr>
                <w:rFonts w:ascii="標楷體" w:eastAsia="標楷體" w:hAnsi="標楷體"/>
                <w:sz w:val="32"/>
                <w:szCs w:val="32"/>
              </w:rPr>
            </w:pPr>
            <w:r w:rsidRPr="00534AC2">
              <w:rPr>
                <w:rFonts w:ascii="標楷體" w:eastAsia="標楷體" w:hAnsi="標楷體" w:hint="eastAsia"/>
                <w:sz w:val="32"/>
                <w:szCs w:val="32"/>
              </w:rPr>
              <w:t>含安裝</w:t>
            </w:r>
          </w:p>
        </w:tc>
      </w:tr>
      <w:tr w:rsidR="00534AC2" w:rsidTr="00534AC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trPr>
        <w:tc>
          <w:tcPr>
            <w:tcW w:w="540" w:type="dxa"/>
            <w:tcBorders>
              <w:top w:val="single" w:sz="8" w:space="0" w:color="auto"/>
              <w:left w:val="single" w:sz="12" w:space="0" w:color="auto"/>
              <w:bottom w:val="single" w:sz="8" w:space="0" w:color="auto"/>
            </w:tcBorders>
            <w:vAlign w:val="center"/>
          </w:tcPr>
          <w:p w:rsidR="00534AC2" w:rsidRPr="00F9760F" w:rsidRDefault="00534AC2" w:rsidP="00534AC2">
            <w:pPr>
              <w:spacing w:line="240" w:lineRule="atLeast"/>
              <w:jc w:val="both"/>
              <w:textDirection w:val="lrTbV"/>
              <w:rPr>
                <w:rFonts w:ascii="標楷體" w:eastAsia="標楷體" w:hAnsi="標楷體"/>
                <w:sz w:val="32"/>
                <w:szCs w:val="32"/>
              </w:rPr>
            </w:pPr>
            <w:r>
              <w:rPr>
                <w:rFonts w:ascii="標楷體" w:eastAsia="標楷體" w:hAnsi="標楷體" w:hint="eastAsia"/>
                <w:sz w:val="32"/>
                <w:szCs w:val="32"/>
              </w:rPr>
              <w:t>五</w:t>
            </w:r>
          </w:p>
        </w:tc>
        <w:tc>
          <w:tcPr>
            <w:tcW w:w="3060" w:type="dxa"/>
            <w:tcBorders>
              <w:top w:val="single" w:sz="8" w:space="0" w:color="auto"/>
              <w:bottom w:val="single" w:sz="8" w:space="0" w:color="auto"/>
            </w:tcBorders>
            <w:vAlign w:val="center"/>
          </w:tcPr>
          <w:p w:rsidR="00534AC2" w:rsidRPr="000F7FB2" w:rsidRDefault="00534AC2" w:rsidP="00534AC2">
            <w:pPr>
              <w:widowControl/>
              <w:textDirection w:val="lrTbV"/>
              <w:rPr>
                <w:rFonts w:ascii="微軟正黑體" w:eastAsia="微軟正黑體" w:hAnsi="微軟正黑體"/>
              </w:rPr>
            </w:pPr>
            <w:r w:rsidRPr="000F7FB2">
              <w:rPr>
                <w:rFonts w:ascii="微軟正黑體" w:eastAsia="微軟正黑體" w:hAnsi="微軟正黑體" w:hint="eastAsia"/>
              </w:rPr>
              <w:t>24埠 GbE L3 存取交換器</w:t>
            </w:r>
          </w:p>
        </w:tc>
        <w:tc>
          <w:tcPr>
            <w:tcW w:w="828" w:type="dxa"/>
            <w:tcBorders>
              <w:top w:val="single" w:sz="8" w:space="0" w:color="auto"/>
              <w:bottom w:val="single" w:sz="8" w:space="0" w:color="auto"/>
            </w:tcBorders>
            <w:vAlign w:val="center"/>
          </w:tcPr>
          <w:p w:rsidR="00534AC2" w:rsidRPr="000F7FB2" w:rsidRDefault="00534AC2" w:rsidP="00534AC2">
            <w:pPr>
              <w:widowControl/>
              <w:jc w:val="center"/>
              <w:rPr>
                <w:rFonts w:ascii="微軟正黑體" w:eastAsia="微軟正黑體" w:hAnsi="微軟正黑體"/>
              </w:rPr>
            </w:pPr>
            <w:r w:rsidRPr="000F7FB2">
              <w:rPr>
                <w:rFonts w:ascii="微軟正黑體" w:eastAsia="微軟正黑體" w:hAnsi="微軟正黑體" w:hint="eastAsia"/>
              </w:rPr>
              <w:t>4台</w:t>
            </w:r>
          </w:p>
        </w:tc>
        <w:tc>
          <w:tcPr>
            <w:tcW w:w="1260" w:type="dxa"/>
            <w:tcBorders>
              <w:top w:val="single" w:sz="8" w:space="0" w:color="auto"/>
              <w:bottom w:val="single" w:sz="8" w:space="0" w:color="auto"/>
            </w:tcBorders>
            <w:vAlign w:val="center"/>
          </w:tcPr>
          <w:p w:rsidR="00534AC2" w:rsidRPr="00E96F6D" w:rsidRDefault="00534AC2" w:rsidP="00534AC2">
            <w:pPr>
              <w:spacing w:line="240" w:lineRule="atLeast"/>
              <w:jc w:val="right"/>
              <w:textDirection w:val="lrTbV"/>
              <w:rPr>
                <w:rFonts w:ascii="標楷體" w:eastAsia="標楷體" w:hAnsi="標楷體"/>
                <w:szCs w:val="32"/>
              </w:rPr>
            </w:pPr>
          </w:p>
        </w:tc>
        <w:tc>
          <w:tcPr>
            <w:tcW w:w="1440" w:type="dxa"/>
            <w:tcBorders>
              <w:top w:val="single" w:sz="8" w:space="0" w:color="auto"/>
              <w:bottom w:val="single" w:sz="8" w:space="0" w:color="auto"/>
            </w:tcBorders>
            <w:vAlign w:val="center"/>
          </w:tcPr>
          <w:p w:rsidR="00534AC2" w:rsidRPr="00E96F6D" w:rsidRDefault="00534AC2" w:rsidP="00534AC2">
            <w:pPr>
              <w:spacing w:line="240" w:lineRule="atLeast"/>
              <w:jc w:val="right"/>
              <w:textDirection w:val="lrTbV"/>
              <w:rPr>
                <w:rFonts w:ascii="標楷體" w:eastAsia="標楷體" w:hAnsi="標楷體"/>
                <w:szCs w:val="32"/>
              </w:rPr>
            </w:pPr>
          </w:p>
        </w:tc>
        <w:tc>
          <w:tcPr>
            <w:tcW w:w="2120" w:type="dxa"/>
            <w:tcBorders>
              <w:top w:val="single" w:sz="8" w:space="0" w:color="auto"/>
              <w:bottom w:val="single" w:sz="8" w:space="0" w:color="auto"/>
            </w:tcBorders>
            <w:vAlign w:val="center"/>
          </w:tcPr>
          <w:p w:rsidR="00534AC2" w:rsidRPr="00F9760F" w:rsidRDefault="00534AC2" w:rsidP="00534AC2">
            <w:pPr>
              <w:spacing w:line="240" w:lineRule="atLeast"/>
              <w:jc w:val="both"/>
              <w:textDirection w:val="lrTbV"/>
              <w:rPr>
                <w:rFonts w:ascii="標楷體" w:eastAsia="標楷體" w:hAnsi="標楷體"/>
                <w:sz w:val="32"/>
                <w:szCs w:val="32"/>
              </w:rPr>
            </w:pPr>
          </w:p>
        </w:tc>
        <w:tc>
          <w:tcPr>
            <w:tcW w:w="1559" w:type="dxa"/>
            <w:tcBorders>
              <w:top w:val="single" w:sz="8" w:space="0" w:color="auto"/>
              <w:bottom w:val="single" w:sz="8" w:space="0" w:color="auto"/>
              <w:right w:val="single" w:sz="12" w:space="0" w:color="auto"/>
            </w:tcBorders>
            <w:vAlign w:val="center"/>
          </w:tcPr>
          <w:p w:rsidR="00534AC2" w:rsidRPr="00534AC2" w:rsidRDefault="00534AC2" w:rsidP="00534AC2">
            <w:pPr>
              <w:spacing w:line="240" w:lineRule="atLeast"/>
              <w:jc w:val="center"/>
              <w:rPr>
                <w:rFonts w:ascii="標楷體" w:eastAsia="標楷體" w:hAnsi="標楷體"/>
                <w:sz w:val="32"/>
                <w:szCs w:val="32"/>
              </w:rPr>
            </w:pPr>
            <w:r w:rsidRPr="00534AC2">
              <w:rPr>
                <w:rFonts w:ascii="標楷體" w:eastAsia="標楷體" w:hAnsi="標楷體" w:hint="eastAsia"/>
                <w:sz w:val="32"/>
                <w:szCs w:val="32"/>
              </w:rPr>
              <w:t>含安裝</w:t>
            </w:r>
          </w:p>
        </w:tc>
      </w:tr>
      <w:tr w:rsidR="00534AC2" w:rsidTr="00534AC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trPr>
        <w:tc>
          <w:tcPr>
            <w:tcW w:w="540" w:type="dxa"/>
            <w:tcBorders>
              <w:top w:val="single" w:sz="8" w:space="0" w:color="auto"/>
              <w:left w:val="single" w:sz="12" w:space="0" w:color="auto"/>
              <w:bottom w:val="single" w:sz="8" w:space="0" w:color="auto"/>
            </w:tcBorders>
            <w:vAlign w:val="center"/>
          </w:tcPr>
          <w:p w:rsidR="00534AC2" w:rsidRPr="00F9760F" w:rsidRDefault="00534AC2" w:rsidP="00534AC2">
            <w:pPr>
              <w:spacing w:line="240" w:lineRule="atLeast"/>
              <w:jc w:val="both"/>
              <w:textDirection w:val="lrTbV"/>
              <w:rPr>
                <w:rFonts w:ascii="標楷體" w:eastAsia="標楷體" w:hAnsi="標楷體"/>
                <w:sz w:val="32"/>
                <w:szCs w:val="32"/>
              </w:rPr>
            </w:pPr>
            <w:r>
              <w:rPr>
                <w:rFonts w:ascii="標楷體" w:eastAsia="標楷體" w:hAnsi="標楷體"/>
                <w:sz w:val="32"/>
                <w:szCs w:val="32"/>
              </w:rPr>
              <w:t>六</w:t>
            </w:r>
          </w:p>
        </w:tc>
        <w:tc>
          <w:tcPr>
            <w:tcW w:w="3060" w:type="dxa"/>
            <w:tcBorders>
              <w:top w:val="single" w:sz="8" w:space="0" w:color="auto"/>
              <w:bottom w:val="single" w:sz="8" w:space="0" w:color="auto"/>
            </w:tcBorders>
            <w:vAlign w:val="center"/>
          </w:tcPr>
          <w:p w:rsidR="00534AC2" w:rsidRPr="000F7FB2" w:rsidRDefault="00534AC2" w:rsidP="00534AC2">
            <w:pPr>
              <w:widowControl/>
              <w:textDirection w:val="lrTbV"/>
              <w:rPr>
                <w:rFonts w:ascii="微軟正黑體" w:eastAsia="微軟正黑體" w:hAnsi="微軟正黑體"/>
              </w:rPr>
            </w:pPr>
            <w:r w:rsidRPr="000F7FB2">
              <w:rPr>
                <w:rFonts w:ascii="微軟正黑體" w:eastAsia="微軟正黑體" w:hAnsi="微軟正黑體"/>
              </w:rPr>
              <w:t>8Port POE Switch</w:t>
            </w:r>
          </w:p>
        </w:tc>
        <w:tc>
          <w:tcPr>
            <w:tcW w:w="828" w:type="dxa"/>
            <w:tcBorders>
              <w:top w:val="single" w:sz="8" w:space="0" w:color="auto"/>
              <w:bottom w:val="single" w:sz="8" w:space="0" w:color="auto"/>
            </w:tcBorders>
            <w:vAlign w:val="center"/>
          </w:tcPr>
          <w:p w:rsidR="00534AC2" w:rsidRPr="000F7FB2" w:rsidRDefault="00534AC2" w:rsidP="00534AC2">
            <w:pPr>
              <w:widowControl/>
              <w:jc w:val="center"/>
              <w:rPr>
                <w:rFonts w:ascii="微軟正黑體" w:eastAsia="微軟正黑體" w:hAnsi="微軟正黑體"/>
              </w:rPr>
            </w:pPr>
          </w:p>
        </w:tc>
        <w:tc>
          <w:tcPr>
            <w:tcW w:w="1260" w:type="dxa"/>
            <w:tcBorders>
              <w:top w:val="single" w:sz="8" w:space="0" w:color="auto"/>
              <w:bottom w:val="single" w:sz="8" w:space="0" w:color="auto"/>
            </w:tcBorders>
            <w:vAlign w:val="center"/>
          </w:tcPr>
          <w:p w:rsidR="00534AC2" w:rsidRPr="00E96F6D" w:rsidRDefault="00534AC2" w:rsidP="00534AC2">
            <w:pPr>
              <w:spacing w:line="240" w:lineRule="atLeast"/>
              <w:jc w:val="right"/>
              <w:textDirection w:val="lrTbV"/>
              <w:rPr>
                <w:rFonts w:ascii="標楷體" w:eastAsia="標楷體" w:hAnsi="標楷體"/>
                <w:szCs w:val="32"/>
              </w:rPr>
            </w:pPr>
          </w:p>
        </w:tc>
        <w:tc>
          <w:tcPr>
            <w:tcW w:w="1440" w:type="dxa"/>
            <w:tcBorders>
              <w:top w:val="single" w:sz="8" w:space="0" w:color="auto"/>
              <w:bottom w:val="single" w:sz="8" w:space="0" w:color="auto"/>
            </w:tcBorders>
            <w:vAlign w:val="center"/>
          </w:tcPr>
          <w:p w:rsidR="00534AC2" w:rsidRPr="00E96F6D" w:rsidRDefault="00534AC2" w:rsidP="00534AC2">
            <w:pPr>
              <w:spacing w:line="240" w:lineRule="atLeast"/>
              <w:jc w:val="right"/>
              <w:textDirection w:val="lrTbV"/>
              <w:rPr>
                <w:rFonts w:ascii="標楷體" w:eastAsia="標楷體" w:hAnsi="標楷體"/>
                <w:szCs w:val="32"/>
              </w:rPr>
            </w:pPr>
          </w:p>
        </w:tc>
        <w:tc>
          <w:tcPr>
            <w:tcW w:w="2120" w:type="dxa"/>
            <w:tcBorders>
              <w:top w:val="single" w:sz="8" w:space="0" w:color="auto"/>
              <w:bottom w:val="single" w:sz="8" w:space="0" w:color="auto"/>
            </w:tcBorders>
            <w:vAlign w:val="center"/>
          </w:tcPr>
          <w:p w:rsidR="00534AC2" w:rsidRPr="00F9760F" w:rsidRDefault="00534AC2" w:rsidP="00534AC2">
            <w:pPr>
              <w:spacing w:line="240" w:lineRule="atLeast"/>
              <w:jc w:val="both"/>
              <w:textDirection w:val="lrTbV"/>
              <w:rPr>
                <w:rFonts w:ascii="標楷體" w:eastAsia="標楷體" w:hAnsi="標楷體"/>
                <w:sz w:val="32"/>
                <w:szCs w:val="32"/>
              </w:rPr>
            </w:pPr>
          </w:p>
        </w:tc>
        <w:tc>
          <w:tcPr>
            <w:tcW w:w="1559" w:type="dxa"/>
            <w:tcBorders>
              <w:top w:val="single" w:sz="8" w:space="0" w:color="auto"/>
              <w:bottom w:val="single" w:sz="8" w:space="0" w:color="auto"/>
              <w:right w:val="single" w:sz="12" w:space="0" w:color="auto"/>
            </w:tcBorders>
            <w:vAlign w:val="center"/>
          </w:tcPr>
          <w:p w:rsidR="00534AC2" w:rsidRPr="00534AC2" w:rsidRDefault="00534AC2" w:rsidP="00534AC2">
            <w:pPr>
              <w:spacing w:line="240" w:lineRule="atLeast"/>
              <w:jc w:val="center"/>
              <w:rPr>
                <w:rFonts w:ascii="標楷體" w:eastAsia="標楷體" w:hAnsi="標楷體"/>
                <w:sz w:val="32"/>
                <w:szCs w:val="32"/>
              </w:rPr>
            </w:pPr>
            <w:r w:rsidRPr="00534AC2">
              <w:rPr>
                <w:rFonts w:ascii="標楷體" w:eastAsia="標楷體" w:hAnsi="標楷體" w:hint="eastAsia"/>
                <w:sz w:val="32"/>
                <w:szCs w:val="32"/>
              </w:rPr>
              <w:t>含安裝</w:t>
            </w:r>
          </w:p>
        </w:tc>
      </w:tr>
      <w:tr w:rsidR="00125A04" w:rsidTr="000F7FB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trPr>
        <w:tc>
          <w:tcPr>
            <w:tcW w:w="540" w:type="dxa"/>
            <w:tcBorders>
              <w:top w:val="single" w:sz="8" w:space="0" w:color="auto"/>
              <w:left w:val="single" w:sz="12" w:space="0" w:color="auto"/>
              <w:bottom w:val="single" w:sz="8" w:space="0" w:color="auto"/>
              <w:right w:val="single" w:sz="4" w:space="0" w:color="auto"/>
            </w:tcBorders>
            <w:shd w:val="clear" w:color="auto" w:fill="auto"/>
            <w:vAlign w:val="bottom"/>
          </w:tcPr>
          <w:p w:rsidR="00125A04" w:rsidRPr="00EB6BC6" w:rsidRDefault="00125A04" w:rsidP="00EB6BC6">
            <w:pPr>
              <w:spacing w:line="240" w:lineRule="atLeast"/>
              <w:jc w:val="center"/>
              <w:rPr>
                <w:rFonts w:ascii="標楷體" w:eastAsia="標楷體" w:hAnsi="標楷體"/>
                <w:sz w:val="32"/>
                <w:szCs w:val="32"/>
              </w:rPr>
            </w:pPr>
          </w:p>
        </w:tc>
        <w:tc>
          <w:tcPr>
            <w:tcW w:w="3060" w:type="dxa"/>
            <w:tcBorders>
              <w:top w:val="single" w:sz="8" w:space="0" w:color="auto"/>
              <w:left w:val="nil"/>
              <w:bottom w:val="single" w:sz="8" w:space="0" w:color="auto"/>
              <w:right w:val="single" w:sz="4" w:space="0" w:color="auto"/>
            </w:tcBorders>
            <w:shd w:val="clear" w:color="auto" w:fill="auto"/>
            <w:vAlign w:val="bottom"/>
          </w:tcPr>
          <w:p w:rsidR="00125A04" w:rsidRPr="00EB6BC6" w:rsidRDefault="00125A04" w:rsidP="00EB6BC6">
            <w:pPr>
              <w:spacing w:line="240" w:lineRule="atLeast"/>
              <w:rPr>
                <w:rFonts w:ascii="標楷體" w:eastAsia="標楷體" w:hAnsi="標楷體"/>
                <w:sz w:val="32"/>
                <w:szCs w:val="32"/>
              </w:rPr>
            </w:pPr>
          </w:p>
        </w:tc>
        <w:tc>
          <w:tcPr>
            <w:tcW w:w="828" w:type="dxa"/>
            <w:tcBorders>
              <w:top w:val="single" w:sz="8" w:space="0" w:color="auto"/>
              <w:bottom w:val="single" w:sz="8" w:space="0" w:color="auto"/>
            </w:tcBorders>
            <w:vAlign w:val="center"/>
          </w:tcPr>
          <w:p w:rsidR="00125A04" w:rsidRPr="00A50F2F" w:rsidRDefault="00125A04" w:rsidP="00125A04">
            <w:pPr>
              <w:spacing w:line="240" w:lineRule="atLeast"/>
              <w:jc w:val="center"/>
              <w:textDirection w:val="lrTbV"/>
              <w:rPr>
                <w:rFonts w:ascii="標楷體" w:eastAsia="標楷體" w:hAnsi="標楷體"/>
                <w:szCs w:val="32"/>
              </w:rPr>
            </w:pPr>
          </w:p>
        </w:tc>
        <w:tc>
          <w:tcPr>
            <w:tcW w:w="1260" w:type="dxa"/>
            <w:tcBorders>
              <w:top w:val="single" w:sz="8" w:space="0" w:color="auto"/>
              <w:bottom w:val="single" w:sz="8" w:space="0" w:color="auto"/>
            </w:tcBorders>
            <w:vAlign w:val="center"/>
          </w:tcPr>
          <w:p w:rsidR="00125A04" w:rsidRPr="00F9760F" w:rsidRDefault="00125A04" w:rsidP="00125A04">
            <w:pPr>
              <w:spacing w:line="240" w:lineRule="atLeast"/>
              <w:jc w:val="both"/>
              <w:textDirection w:val="lrTbV"/>
              <w:rPr>
                <w:rFonts w:ascii="標楷體" w:eastAsia="標楷體" w:hAnsi="標楷體"/>
                <w:sz w:val="32"/>
                <w:szCs w:val="32"/>
              </w:rPr>
            </w:pPr>
          </w:p>
        </w:tc>
        <w:tc>
          <w:tcPr>
            <w:tcW w:w="1440" w:type="dxa"/>
            <w:tcBorders>
              <w:top w:val="single" w:sz="8" w:space="0" w:color="auto"/>
              <w:bottom w:val="single" w:sz="8" w:space="0" w:color="auto"/>
            </w:tcBorders>
            <w:vAlign w:val="center"/>
          </w:tcPr>
          <w:p w:rsidR="00125A04" w:rsidRPr="00E96F6D" w:rsidRDefault="00125A04" w:rsidP="00125A04">
            <w:pPr>
              <w:spacing w:line="240" w:lineRule="atLeast"/>
              <w:jc w:val="right"/>
              <w:textDirection w:val="lrTbV"/>
              <w:rPr>
                <w:rFonts w:ascii="標楷體" w:eastAsia="標楷體" w:hAnsi="標楷體"/>
                <w:szCs w:val="32"/>
              </w:rPr>
            </w:pPr>
          </w:p>
        </w:tc>
        <w:tc>
          <w:tcPr>
            <w:tcW w:w="2120" w:type="dxa"/>
            <w:tcBorders>
              <w:top w:val="single" w:sz="8" w:space="0" w:color="auto"/>
              <w:bottom w:val="single" w:sz="8" w:space="0" w:color="auto"/>
            </w:tcBorders>
            <w:vAlign w:val="center"/>
          </w:tcPr>
          <w:p w:rsidR="00125A04" w:rsidRPr="00F9760F" w:rsidRDefault="00125A04" w:rsidP="00125A04">
            <w:pPr>
              <w:spacing w:line="240" w:lineRule="atLeast"/>
              <w:jc w:val="both"/>
              <w:textDirection w:val="lrTbV"/>
              <w:rPr>
                <w:rFonts w:ascii="標楷體" w:eastAsia="標楷體" w:hAnsi="標楷體"/>
                <w:sz w:val="32"/>
                <w:szCs w:val="32"/>
              </w:rPr>
            </w:pPr>
          </w:p>
        </w:tc>
        <w:tc>
          <w:tcPr>
            <w:tcW w:w="1559" w:type="dxa"/>
            <w:tcBorders>
              <w:top w:val="single" w:sz="8" w:space="0" w:color="auto"/>
              <w:bottom w:val="single" w:sz="8" w:space="0" w:color="auto"/>
              <w:right w:val="single" w:sz="12" w:space="0" w:color="auto"/>
            </w:tcBorders>
            <w:vAlign w:val="center"/>
          </w:tcPr>
          <w:p w:rsidR="00125A04" w:rsidRPr="00F9760F" w:rsidRDefault="00125A04" w:rsidP="00125A04">
            <w:pPr>
              <w:spacing w:line="240" w:lineRule="atLeast"/>
              <w:jc w:val="both"/>
              <w:textDirection w:val="lrTbV"/>
              <w:rPr>
                <w:rFonts w:ascii="標楷體" w:eastAsia="標楷體" w:hAnsi="標楷體"/>
                <w:sz w:val="32"/>
                <w:szCs w:val="32"/>
              </w:rPr>
            </w:pPr>
          </w:p>
        </w:tc>
      </w:tr>
      <w:tr w:rsidR="0097606D" w:rsidTr="000F7FB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trPr>
        <w:tc>
          <w:tcPr>
            <w:tcW w:w="540" w:type="dxa"/>
            <w:tcBorders>
              <w:top w:val="single" w:sz="8" w:space="0" w:color="auto"/>
              <w:left w:val="single" w:sz="12" w:space="0" w:color="auto"/>
              <w:bottom w:val="single" w:sz="8" w:space="0" w:color="auto"/>
              <w:right w:val="single" w:sz="4" w:space="0" w:color="auto"/>
            </w:tcBorders>
            <w:shd w:val="clear" w:color="auto" w:fill="auto"/>
            <w:vAlign w:val="bottom"/>
          </w:tcPr>
          <w:p w:rsidR="0097606D" w:rsidRDefault="0097606D" w:rsidP="00125A04">
            <w:pPr>
              <w:widowControl/>
              <w:jc w:val="center"/>
              <w:rPr>
                <w:rFonts w:ascii="微軟正黑體" w:eastAsia="微軟正黑體" w:hAnsi="微軟正黑體"/>
                <w:b/>
                <w:bCs/>
              </w:rPr>
            </w:pPr>
          </w:p>
        </w:tc>
        <w:tc>
          <w:tcPr>
            <w:tcW w:w="3060" w:type="dxa"/>
            <w:tcBorders>
              <w:top w:val="single" w:sz="8" w:space="0" w:color="auto"/>
              <w:left w:val="nil"/>
              <w:bottom w:val="single" w:sz="8" w:space="0" w:color="auto"/>
              <w:right w:val="single" w:sz="4" w:space="0" w:color="auto"/>
            </w:tcBorders>
            <w:shd w:val="clear" w:color="auto" w:fill="auto"/>
            <w:vAlign w:val="bottom"/>
          </w:tcPr>
          <w:p w:rsidR="0097606D" w:rsidRDefault="0097606D" w:rsidP="00125A04">
            <w:pPr>
              <w:rPr>
                <w:rFonts w:ascii="微軟正黑體" w:eastAsia="微軟正黑體" w:hAnsi="微軟正黑體"/>
                <w:b/>
                <w:bCs/>
              </w:rPr>
            </w:pPr>
          </w:p>
        </w:tc>
        <w:tc>
          <w:tcPr>
            <w:tcW w:w="828" w:type="dxa"/>
            <w:tcBorders>
              <w:top w:val="single" w:sz="8" w:space="0" w:color="auto"/>
              <w:bottom w:val="single" w:sz="8" w:space="0" w:color="auto"/>
            </w:tcBorders>
            <w:vAlign w:val="center"/>
          </w:tcPr>
          <w:p w:rsidR="0097606D" w:rsidRPr="00A50F2F" w:rsidRDefault="0097606D" w:rsidP="00125A04">
            <w:pPr>
              <w:spacing w:line="240" w:lineRule="atLeast"/>
              <w:jc w:val="center"/>
              <w:textDirection w:val="lrTbV"/>
              <w:rPr>
                <w:rFonts w:ascii="標楷體" w:eastAsia="標楷體" w:hAnsi="標楷體"/>
                <w:szCs w:val="32"/>
              </w:rPr>
            </w:pPr>
          </w:p>
        </w:tc>
        <w:tc>
          <w:tcPr>
            <w:tcW w:w="1260" w:type="dxa"/>
            <w:tcBorders>
              <w:top w:val="single" w:sz="8" w:space="0" w:color="auto"/>
              <w:bottom w:val="single" w:sz="8" w:space="0" w:color="auto"/>
            </w:tcBorders>
            <w:vAlign w:val="center"/>
          </w:tcPr>
          <w:p w:rsidR="0097606D" w:rsidRPr="00F9760F" w:rsidRDefault="0097606D" w:rsidP="00125A04">
            <w:pPr>
              <w:spacing w:line="240" w:lineRule="atLeast"/>
              <w:jc w:val="both"/>
              <w:textDirection w:val="lrTbV"/>
              <w:rPr>
                <w:rFonts w:ascii="標楷體" w:eastAsia="標楷體" w:hAnsi="標楷體"/>
                <w:sz w:val="32"/>
                <w:szCs w:val="32"/>
              </w:rPr>
            </w:pPr>
          </w:p>
        </w:tc>
        <w:tc>
          <w:tcPr>
            <w:tcW w:w="1440" w:type="dxa"/>
            <w:tcBorders>
              <w:top w:val="single" w:sz="8" w:space="0" w:color="auto"/>
              <w:bottom w:val="single" w:sz="8" w:space="0" w:color="auto"/>
            </w:tcBorders>
            <w:vAlign w:val="center"/>
          </w:tcPr>
          <w:p w:rsidR="0097606D" w:rsidRPr="00E96F6D" w:rsidRDefault="0097606D" w:rsidP="00125A04">
            <w:pPr>
              <w:spacing w:line="240" w:lineRule="atLeast"/>
              <w:jc w:val="right"/>
              <w:textDirection w:val="lrTbV"/>
              <w:rPr>
                <w:rFonts w:ascii="標楷體" w:eastAsia="標楷體" w:hAnsi="標楷體"/>
                <w:szCs w:val="32"/>
              </w:rPr>
            </w:pPr>
          </w:p>
        </w:tc>
        <w:tc>
          <w:tcPr>
            <w:tcW w:w="2120" w:type="dxa"/>
            <w:tcBorders>
              <w:top w:val="single" w:sz="8" w:space="0" w:color="auto"/>
              <w:bottom w:val="single" w:sz="8" w:space="0" w:color="auto"/>
            </w:tcBorders>
            <w:vAlign w:val="center"/>
          </w:tcPr>
          <w:p w:rsidR="0097606D" w:rsidRPr="00F9760F" w:rsidRDefault="0097606D" w:rsidP="00125A04">
            <w:pPr>
              <w:spacing w:line="240" w:lineRule="atLeast"/>
              <w:jc w:val="both"/>
              <w:textDirection w:val="lrTbV"/>
              <w:rPr>
                <w:rFonts w:ascii="標楷體" w:eastAsia="標楷體" w:hAnsi="標楷體"/>
                <w:sz w:val="32"/>
                <w:szCs w:val="32"/>
              </w:rPr>
            </w:pPr>
          </w:p>
        </w:tc>
        <w:tc>
          <w:tcPr>
            <w:tcW w:w="1559" w:type="dxa"/>
            <w:tcBorders>
              <w:top w:val="single" w:sz="8" w:space="0" w:color="auto"/>
              <w:bottom w:val="single" w:sz="8" w:space="0" w:color="auto"/>
              <w:right w:val="single" w:sz="12" w:space="0" w:color="auto"/>
            </w:tcBorders>
            <w:vAlign w:val="center"/>
          </w:tcPr>
          <w:p w:rsidR="0097606D" w:rsidRPr="00F9760F" w:rsidRDefault="0097606D" w:rsidP="00125A04">
            <w:pPr>
              <w:spacing w:line="240" w:lineRule="atLeast"/>
              <w:jc w:val="both"/>
              <w:textDirection w:val="lrTbV"/>
              <w:rPr>
                <w:rFonts w:ascii="標楷體" w:eastAsia="標楷體" w:hAnsi="標楷體"/>
                <w:sz w:val="32"/>
                <w:szCs w:val="32"/>
              </w:rPr>
            </w:pPr>
          </w:p>
        </w:tc>
      </w:tr>
      <w:tr w:rsidR="00125A04" w:rsidTr="000F7FB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trPr>
        <w:tc>
          <w:tcPr>
            <w:tcW w:w="540" w:type="dxa"/>
            <w:tcBorders>
              <w:top w:val="single" w:sz="8" w:space="0" w:color="auto"/>
              <w:left w:val="single" w:sz="12" w:space="0" w:color="auto"/>
              <w:bottom w:val="single" w:sz="8" w:space="0" w:color="auto"/>
              <w:right w:val="single" w:sz="4" w:space="0" w:color="auto"/>
            </w:tcBorders>
            <w:shd w:val="clear" w:color="auto" w:fill="auto"/>
            <w:vAlign w:val="bottom"/>
          </w:tcPr>
          <w:p w:rsidR="00125A04" w:rsidRDefault="00125A04" w:rsidP="00125A04">
            <w:pPr>
              <w:widowControl/>
              <w:jc w:val="center"/>
              <w:rPr>
                <w:rFonts w:ascii="微軟正黑體" w:eastAsia="微軟正黑體" w:hAnsi="微軟正黑體"/>
                <w:b/>
                <w:bCs/>
              </w:rPr>
            </w:pPr>
          </w:p>
        </w:tc>
        <w:tc>
          <w:tcPr>
            <w:tcW w:w="3060" w:type="dxa"/>
            <w:tcBorders>
              <w:top w:val="single" w:sz="8" w:space="0" w:color="auto"/>
              <w:left w:val="nil"/>
              <w:bottom w:val="single" w:sz="8" w:space="0" w:color="auto"/>
              <w:right w:val="single" w:sz="4" w:space="0" w:color="auto"/>
            </w:tcBorders>
            <w:shd w:val="clear" w:color="auto" w:fill="auto"/>
            <w:vAlign w:val="bottom"/>
          </w:tcPr>
          <w:p w:rsidR="00125A04" w:rsidRDefault="00125A04" w:rsidP="00125A04">
            <w:pPr>
              <w:rPr>
                <w:rFonts w:ascii="微軟正黑體" w:eastAsia="微軟正黑體" w:hAnsi="微軟正黑體"/>
                <w:b/>
                <w:bCs/>
              </w:rPr>
            </w:pPr>
            <w:r w:rsidRPr="00125A04">
              <w:rPr>
                <w:rFonts w:ascii="微軟正黑體" w:eastAsia="微軟正黑體" w:hAnsi="微軟正黑體" w:hint="eastAsia"/>
                <w:b/>
                <w:bCs/>
                <w:color w:val="FF0000"/>
              </w:rPr>
              <w:t>（本表單請自行延伸應用）</w:t>
            </w:r>
          </w:p>
        </w:tc>
        <w:tc>
          <w:tcPr>
            <w:tcW w:w="828" w:type="dxa"/>
            <w:tcBorders>
              <w:top w:val="single" w:sz="8" w:space="0" w:color="auto"/>
              <w:bottom w:val="single" w:sz="8" w:space="0" w:color="auto"/>
            </w:tcBorders>
            <w:vAlign w:val="center"/>
          </w:tcPr>
          <w:p w:rsidR="00125A04" w:rsidRPr="00A50F2F" w:rsidRDefault="00125A04" w:rsidP="00125A04">
            <w:pPr>
              <w:spacing w:line="240" w:lineRule="atLeast"/>
              <w:jc w:val="center"/>
              <w:textDirection w:val="lrTbV"/>
              <w:rPr>
                <w:rFonts w:ascii="標楷體" w:eastAsia="標楷體" w:hAnsi="標楷體"/>
                <w:szCs w:val="32"/>
              </w:rPr>
            </w:pPr>
          </w:p>
        </w:tc>
        <w:tc>
          <w:tcPr>
            <w:tcW w:w="1260" w:type="dxa"/>
            <w:tcBorders>
              <w:top w:val="single" w:sz="8" w:space="0" w:color="auto"/>
              <w:bottom w:val="single" w:sz="8" w:space="0" w:color="auto"/>
            </w:tcBorders>
            <w:vAlign w:val="center"/>
          </w:tcPr>
          <w:p w:rsidR="00125A04" w:rsidRPr="00F9760F" w:rsidRDefault="00125A04" w:rsidP="00125A04">
            <w:pPr>
              <w:spacing w:line="240" w:lineRule="atLeast"/>
              <w:jc w:val="both"/>
              <w:textDirection w:val="lrTbV"/>
              <w:rPr>
                <w:rFonts w:ascii="標楷體" w:eastAsia="標楷體" w:hAnsi="標楷體"/>
                <w:sz w:val="32"/>
                <w:szCs w:val="32"/>
              </w:rPr>
            </w:pPr>
          </w:p>
        </w:tc>
        <w:tc>
          <w:tcPr>
            <w:tcW w:w="1440" w:type="dxa"/>
            <w:tcBorders>
              <w:top w:val="single" w:sz="8" w:space="0" w:color="auto"/>
              <w:bottom w:val="single" w:sz="8" w:space="0" w:color="auto"/>
            </w:tcBorders>
            <w:vAlign w:val="center"/>
          </w:tcPr>
          <w:p w:rsidR="00125A04" w:rsidRPr="00E96F6D" w:rsidRDefault="00125A04" w:rsidP="00125A04">
            <w:pPr>
              <w:spacing w:line="240" w:lineRule="atLeast"/>
              <w:jc w:val="right"/>
              <w:textDirection w:val="lrTbV"/>
              <w:rPr>
                <w:rFonts w:ascii="標楷體" w:eastAsia="標楷體" w:hAnsi="標楷體"/>
                <w:szCs w:val="32"/>
              </w:rPr>
            </w:pPr>
          </w:p>
        </w:tc>
        <w:tc>
          <w:tcPr>
            <w:tcW w:w="2120" w:type="dxa"/>
            <w:tcBorders>
              <w:top w:val="single" w:sz="8" w:space="0" w:color="auto"/>
              <w:bottom w:val="single" w:sz="8" w:space="0" w:color="auto"/>
            </w:tcBorders>
            <w:vAlign w:val="center"/>
          </w:tcPr>
          <w:p w:rsidR="00125A04" w:rsidRPr="00F9760F" w:rsidRDefault="00125A04" w:rsidP="00125A04">
            <w:pPr>
              <w:spacing w:line="240" w:lineRule="atLeast"/>
              <w:jc w:val="both"/>
              <w:textDirection w:val="lrTbV"/>
              <w:rPr>
                <w:rFonts w:ascii="標楷體" w:eastAsia="標楷體" w:hAnsi="標楷體"/>
                <w:sz w:val="32"/>
                <w:szCs w:val="32"/>
              </w:rPr>
            </w:pPr>
          </w:p>
        </w:tc>
        <w:tc>
          <w:tcPr>
            <w:tcW w:w="1559" w:type="dxa"/>
            <w:tcBorders>
              <w:top w:val="single" w:sz="8" w:space="0" w:color="auto"/>
              <w:bottom w:val="single" w:sz="8" w:space="0" w:color="auto"/>
              <w:right w:val="single" w:sz="12" w:space="0" w:color="auto"/>
            </w:tcBorders>
            <w:vAlign w:val="center"/>
          </w:tcPr>
          <w:p w:rsidR="00125A04" w:rsidRPr="00F9760F" w:rsidRDefault="00125A04" w:rsidP="00125A04">
            <w:pPr>
              <w:spacing w:line="240" w:lineRule="atLeast"/>
              <w:jc w:val="both"/>
              <w:textDirection w:val="lrTbV"/>
              <w:rPr>
                <w:rFonts w:ascii="標楷體" w:eastAsia="標楷體" w:hAnsi="標楷體"/>
                <w:sz w:val="32"/>
                <w:szCs w:val="32"/>
              </w:rPr>
            </w:pPr>
          </w:p>
        </w:tc>
      </w:tr>
      <w:tr w:rsidR="00125A04" w:rsidTr="000F7FB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trPr>
        <w:tc>
          <w:tcPr>
            <w:tcW w:w="5688" w:type="dxa"/>
            <w:gridSpan w:val="4"/>
            <w:tcBorders>
              <w:top w:val="single" w:sz="8" w:space="0" w:color="auto"/>
              <w:left w:val="single" w:sz="12" w:space="0" w:color="auto"/>
              <w:bottom w:val="single" w:sz="8" w:space="0" w:color="auto"/>
            </w:tcBorders>
            <w:vAlign w:val="center"/>
          </w:tcPr>
          <w:p w:rsidR="00125A04" w:rsidRPr="00F9760F" w:rsidRDefault="00125A04" w:rsidP="00125A04">
            <w:pPr>
              <w:spacing w:line="240" w:lineRule="atLeast"/>
              <w:jc w:val="center"/>
              <w:textDirection w:val="lrTbV"/>
              <w:rPr>
                <w:rFonts w:ascii="標楷體" w:eastAsia="標楷體" w:hAnsi="標楷體"/>
                <w:sz w:val="32"/>
                <w:szCs w:val="32"/>
              </w:rPr>
            </w:pPr>
            <w:r w:rsidRPr="00125A04">
              <w:rPr>
                <w:rFonts w:ascii="微軟正黑體" w:eastAsia="微軟正黑體" w:hAnsi="微軟正黑體" w:hint="eastAsia"/>
              </w:rPr>
              <w:t>統包設計費+</w:t>
            </w:r>
            <w:r w:rsidRPr="00125A04">
              <w:rPr>
                <w:rFonts w:ascii="微軟正黑體" w:eastAsia="微軟正黑體" w:hAnsi="微軟正黑體"/>
              </w:rPr>
              <w:t>統包</w:t>
            </w:r>
            <w:r w:rsidR="00980740">
              <w:rPr>
                <w:rFonts w:ascii="微軟正黑體" w:eastAsia="微軟正黑體" w:hAnsi="微軟正黑體"/>
              </w:rPr>
              <w:t>施工費</w:t>
            </w:r>
            <w:bookmarkStart w:id="3" w:name="_GoBack"/>
            <w:bookmarkEnd w:id="3"/>
            <w:r w:rsidRPr="00125A04">
              <w:rPr>
                <w:rFonts w:ascii="微軟正黑體" w:eastAsia="微軟正黑體" w:hAnsi="微軟正黑體" w:hint="eastAsia"/>
              </w:rPr>
              <w:t>總計</w:t>
            </w:r>
          </w:p>
        </w:tc>
        <w:tc>
          <w:tcPr>
            <w:tcW w:w="1440" w:type="dxa"/>
            <w:tcBorders>
              <w:top w:val="single" w:sz="8" w:space="0" w:color="auto"/>
              <w:bottom w:val="single" w:sz="8" w:space="0" w:color="auto"/>
            </w:tcBorders>
            <w:vAlign w:val="center"/>
          </w:tcPr>
          <w:p w:rsidR="00125A04" w:rsidRPr="00E96F6D" w:rsidRDefault="00125A04" w:rsidP="000A678D">
            <w:pPr>
              <w:spacing w:line="240" w:lineRule="atLeast"/>
              <w:jc w:val="right"/>
              <w:textDirection w:val="lrTbV"/>
              <w:rPr>
                <w:rFonts w:ascii="標楷體" w:eastAsia="標楷體" w:hAnsi="標楷體"/>
                <w:szCs w:val="32"/>
              </w:rPr>
            </w:pPr>
          </w:p>
        </w:tc>
        <w:tc>
          <w:tcPr>
            <w:tcW w:w="2120" w:type="dxa"/>
            <w:tcBorders>
              <w:top w:val="single" w:sz="8" w:space="0" w:color="auto"/>
              <w:bottom w:val="single" w:sz="8" w:space="0" w:color="auto"/>
            </w:tcBorders>
            <w:vAlign w:val="center"/>
          </w:tcPr>
          <w:p w:rsidR="00125A04" w:rsidRPr="00F9760F" w:rsidRDefault="00125A04" w:rsidP="000A678D">
            <w:pPr>
              <w:spacing w:line="240" w:lineRule="atLeast"/>
              <w:jc w:val="both"/>
              <w:textDirection w:val="lrTbV"/>
              <w:rPr>
                <w:rFonts w:ascii="標楷體" w:eastAsia="標楷體" w:hAnsi="標楷體"/>
                <w:sz w:val="32"/>
                <w:szCs w:val="32"/>
              </w:rPr>
            </w:pPr>
          </w:p>
        </w:tc>
        <w:tc>
          <w:tcPr>
            <w:tcW w:w="1559" w:type="dxa"/>
            <w:tcBorders>
              <w:top w:val="single" w:sz="8" w:space="0" w:color="auto"/>
              <w:bottom w:val="single" w:sz="8" w:space="0" w:color="auto"/>
              <w:right w:val="single" w:sz="12" w:space="0" w:color="auto"/>
            </w:tcBorders>
            <w:vAlign w:val="center"/>
          </w:tcPr>
          <w:p w:rsidR="00125A04" w:rsidRPr="00F9760F" w:rsidRDefault="00125A04" w:rsidP="000A678D">
            <w:pPr>
              <w:spacing w:line="240" w:lineRule="atLeast"/>
              <w:jc w:val="both"/>
              <w:textDirection w:val="lrTbV"/>
              <w:rPr>
                <w:rFonts w:ascii="標楷體" w:eastAsia="標楷體" w:hAnsi="標楷體"/>
                <w:sz w:val="32"/>
                <w:szCs w:val="32"/>
              </w:rPr>
            </w:pPr>
          </w:p>
        </w:tc>
      </w:tr>
      <w:tr w:rsidR="000A678D" w:rsidTr="000F7FB2">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907"/>
        </w:trPr>
        <w:tc>
          <w:tcPr>
            <w:tcW w:w="10807" w:type="dxa"/>
            <w:gridSpan w:val="7"/>
            <w:tcBorders>
              <w:top w:val="single" w:sz="8" w:space="0" w:color="auto"/>
              <w:left w:val="single" w:sz="12" w:space="0" w:color="auto"/>
              <w:bottom w:val="single" w:sz="8" w:space="0" w:color="auto"/>
              <w:right w:val="single" w:sz="12" w:space="0" w:color="auto"/>
            </w:tcBorders>
            <w:vAlign w:val="center"/>
          </w:tcPr>
          <w:p w:rsidR="000A678D" w:rsidRPr="0022722F" w:rsidRDefault="000A678D" w:rsidP="00125A04">
            <w:pPr>
              <w:spacing w:line="240" w:lineRule="atLeast"/>
              <w:jc w:val="both"/>
              <w:textDirection w:val="lrTbV"/>
              <w:rPr>
                <w:rFonts w:ascii="標楷體" w:eastAsia="標楷體"/>
                <w:sz w:val="28"/>
                <w:u w:val="single"/>
              </w:rPr>
            </w:pPr>
            <w:r>
              <w:rPr>
                <w:rFonts w:ascii="標楷體" w:eastAsia="標楷體" w:hint="eastAsia"/>
                <w:sz w:val="28"/>
              </w:rPr>
              <w:t>總標價新台幣</w:t>
            </w:r>
            <w:r>
              <w:rPr>
                <w:rFonts w:ascii="標楷體" w:eastAsia="標楷體"/>
                <w:sz w:val="28"/>
              </w:rPr>
              <w:t xml:space="preserve">     </w:t>
            </w:r>
            <w:r>
              <w:rPr>
                <w:rFonts w:ascii="標楷體" w:eastAsia="標楷體" w:hint="eastAsia"/>
                <w:sz w:val="28"/>
              </w:rPr>
              <w:t>佰</w:t>
            </w:r>
            <w:r>
              <w:rPr>
                <w:rFonts w:ascii="標楷體" w:eastAsia="標楷體"/>
                <w:sz w:val="28"/>
              </w:rPr>
              <w:t xml:space="preserve">  </w:t>
            </w:r>
            <w:r w:rsidR="00534AC2">
              <w:rPr>
                <w:rFonts w:ascii="標楷體" w:eastAsia="標楷體"/>
                <w:sz w:val="28"/>
              </w:rPr>
              <w:t xml:space="preserve"> </w:t>
            </w:r>
            <w:r>
              <w:rPr>
                <w:rFonts w:ascii="標楷體" w:eastAsia="標楷體"/>
                <w:sz w:val="28"/>
              </w:rPr>
              <w:t xml:space="preserve"> </w:t>
            </w:r>
            <w:r>
              <w:rPr>
                <w:rFonts w:ascii="標楷體" w:eastAsia="標楷體" w:hint="eastAsia"/>
                <w:sz w:val="28"/>
              </w:rPr>
              <w:t>拾</w:t>
            </w:r>
            <w:r>
              <w:rPr>
                <w:rFonts w:ascii="標楷體" w:eastAsia="標楷體"/>
                <w:sz w:val="28"/>
              </w:rPr>
              <w:t xml:space="preserve"> </w:t>
            </w:r>
            <w:r w:rsidR="00534AC2">
              <w:rPr>
                <w:rFonts w:ascii="標楷體" w:eastAsia="標楷體"/>
                <w:sz w:val="28"/>
              </w:rPr>
              <w:t xml:space="preserve"> </w:t>
            </w:r>
            <w:r>
              <w:rPr>
                <w:rFonts w:ascii="標楷體" w:eastAsia="標楷體"/>
                <w:sz w:val="28"/>
              </w:rPr>
              <w:t xml:space="preserve">  </w:t>
            </w:r>
            <w:r>
              <w:rPr>
                <w:rFonts w:ascii="標楷體" w:eastAsia="標楷體" w:hint="eastAsia"/>
                <w:sz w:val="28"/>
              </w:rPr>
              <w:t>萬</w:t>
            </w:r>
            <w:r>
              <w:rPr>
                <w:rFonts w:ascii="標楷體" w:eastAsia="標楷體"/>
                <w:sz w:val="28"/>
              </w:rPr>
              <w:t xml:space="preserve">  </w:t>
            </w:r>
            <w:r w:rsidR="00534AC2">
              <w:rPr>
                <w:rFonts w:ascii="標楷體" w:eastAsia="標楷體"/>
                <w:sz w:val="28"/>
              </w:rPr>
              <w:t xml:space="preserve"> </w:t>
            </w:r>
            <w:r>
              <w:rPr>
                <w:rFonts w:ascii="標楷體" w:eastAsia="標楷體"/>
                <w:sz w:val="28"/>
              </w:rPr>
              <w:t xml:space="preserve"> </w:t>
            </w:r>
            <w:r>
              <w:rPr>
                <w:rFonts w:ascii="標楷體" w:eastAsia="標楷體" w:hint="eastAsia"/>
                <w:sz w:val="28"/>
              </w:rPr>
              <w:t>仟</w:t>
            </w:r>
            <w:r>
              <w:rPr>
                <w:rFonts w:ascii="標楷體" w:eastAsia="標楷體"/>
                <w:sz w:val="28"/>
              </w:rPr>
              <w:t xml:space="preserve"> </w:t>
            </w:r>
            <w:r w:rsidR="00534AC2">
              <w:rPr>
                <w:rFonts w:ascii="標楷體" w:eastAsia="標楷體"/>
                <w:sz w:val="28"/>
              </w:rPr>
              <w:t xml:space="preserve"> </w:t>
            </w:r>
            <w:r>
              <w:rPr>
                <w:rFonts w:ascii="標楷體" w:eastAsia="標楷體"/>
                <w:sz w:val="28"/>
              </w:rPr>
              <w:t xml:space="preserve">  </w:t>
            </w:r>
            <w:r>
              <w:rPr>
                <w:rFonts w:ascii="標楷體" w:eastAsia="標楷體" w:hint="eastAsia"/>
                <w:sz w:val="28"/>
              </w:rPr>
              <w:t>佰</w:t>
            </w:r>
            <w:r>
              <w:rPr>
                <w:rFonts w:ascii="標楷體" w:eastAsia="標楷體"/>
                <w:sz w:val="28"/>
              </w:rPr>
              <w:t xml:space="preserve">  </w:t>
            </w:r>
            <w:r w:rsidR="00534AC2">
              <w:rPr>
                <w:rFonts w:ascii="標楷體" w:eastAsia="標楷體"/>
                <w:sz w:val="28"/>
              </w:rPr>
              <w:t xml:space="preserve"> </w:t>
            </w:r>
            <w:r>
              <w:rPr>
                <w:rFonts w:ascii="標楷體" w:eastAsia="標楷體"/>
                <w:sz w:val="28"/>
              </w:rPr>
              <w:t xml:space="preserve"> </w:t>
            </w:r>
            <w:r>
              <w:rPr>
                <w:rFonts w:ascii="標楷體" w:eastAsia="標楷體" w:hint="eastAsia"/>
                <w:sz w:val="28"/>
              </w:rPr>
              <w:t>拾</w:t>
            </w:r>
            <w:r>
              <w:rPr>
                <w:rFonts w:ascii="標楷體" w:eastAsia="標楷體"/>
                <w:sz w:val="28"/>
              </w:rPr>
              <w:t xml:space="preserve">   </w:t>
            </w:r>
            <w:r>
              <w:rPr>
                <w:rFonts w:ascii="標楷體" w:eastAsia="標楷體" w:hint="eastAsia"/>
                <w:sz w:val="28"/>
              </w:rPr>
              <w:t>元整。</w:t>
            </w:r>
            <w:r>
              <w:rPr>
                <w:rFonts w:ascii="標楷體" w:eastAsia="標楷體"/>
                <w:sz w:val="28"/>
              </w:rPr>
              <w:t>NT</w:t>
            </w:r>
            <w:r>
              <w:rPr>
                <w:rFonts w:ascii="標楷體" w:eastAsia="標楷體" w:hint="eastAsia"/>
                <w:sz w:val="28"/>
              </w:rPr>
              <w:t>$</w:t>
            </w:r>
            <w:r>
              <w:rPr>
                <w:rFonts w:ascii="標楷體" w:eastAsia="標楷體"/>
                <w:sz w:val="28"/>
                <w:u w:val="single"/>
              </w:rPr>
              <w:t xml:space="preserve">         </w:t>
            </w:r>
            <w:r w:rsidRPr="008B4F93">
              <w:rPr>
                <w:rFonts w:ascii="標楷體" w:eastAsia="標楷體" w:hint="eastAsia"/>
                <w:sz w:val="28"/>
              </w:rPr>
              <w:t>(含稅)</w:t>
            </w:r>
          </w:p>
        </w:tc>
      </w:tr>
      <w:tr w:rsidR="000A678D" w:rsidTr="000F7FB2">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4595"/>
        </w:trPr>
        <w:tc>
          <w:tcPr>
            <w:tcW w:w="10807" w:type="dxa"/>
            <w:gridSpan w:val="7"/>
            <w:tcBorders>
              <w:top w:val="single" w:sz="8" w:space="0" w:color="auto"/>
              <w:left w:val="single" w:sz="12" w:space="0" w:color="auto"/>
              <w:bottom w:val="single" w:sz="12" w:space="0" w:color="auto"/>
              <w:right w:val="single" w:sz="12" w:space="0" w:color="auto"/>
            </w:tcBorders>
          </w:tcPr>
          <w:p w:rsidR="000A678D" w:rsidRDefault="000A678D" w:rsidP="000A678D">
            <w:pPr>
              <w:spacing w:line="240" w:lineRule="atLeast"/>
              <w:jc w:val="both"/>
              <w:textDirection w:val="lrTbV"/>
              <w:rPr>
                <w:rFonts w:ascii="標楷體" w:eastAsia="標楷體"/>
                <w:sz w:val="16"/>
              </w:rPr>
            </w:pPr>
          </w:p>
          <w:p w:rsidR="000A678D" w:rsidRDefault="000A678D" w:rsidP="000A678D">
            <w:pPr>
              <w:spacing w:line="240" w:lineRule="atLeast"/>
              <w:jc w:val="both"/>
              <w:textDirection w:val="lrTbV"/>
              <w:rPr>
                <w:rFonts w:ascii="標楷體" w:eastAsia="標楷體"/>
              </w:rPr>
            </w:pPr>
            <w:r w:rsidRPr="0022722F">
              <w:rPr>
                <w:rFonts w:ascii="標楷體" w:eastAsia="標楷體" w:hint="eastAsia"/>
                <w:sz w:val="28"/>
                <w:szCs w:val="28"/>
              </w:rPr>
              <w:t>投標廠商名稱：</w:t>
            </w:r>
            <w:r>
              <w:rPr>
                <w:rFonts w:ascii="標楷體" w:eastAsia="標楷體" w:hint="eastAsia"/>
              </w:rPr>
              <w:t xml:space="preserve">                                                               印鑑</w:t>
            </w:r>
          </w:p>
          <w:p w:rsidR="000A678D" w:rsidRDefault="000A678D" w:rsidP="000A678D">
            <w:pPr>
              <w:spacing w:line="240" w:lineRule="atLeast"/>
              <w:jc w:val="both"/>
              <w:textDirection w:val="lrTbV"/>
              <w:rPr>
                <w:rFonts w:ascii="標楷體" w:eastAsia="標楷體"/>
              </w:rPr>
            </w:pPr>
          </w:p>
          <w:p w:rsidR="000A678D" w:rsidRDefault="000A678D" w:rsidP="000A678D">
            <w:pPr>
              <w:spacing w:line="240" w:lineRule="atLeast"/>
              <w:jc w:val="both"/>
              <w:textDirection w:val="lrTbV"/>
              <w:rPr>
                <w:rFonts w:ascii="標楷體" w:eastAsia="標楷體"/>
              </w:rPr>
            </w:pPr>
          </w:p>
          <w:p w:rsidR="000A678D" w:rsidRDefault="000A678D" w:rsidP="000A678D">
            <w:pPr>
              <w:spacing w:line="240" w:lineRule="atLeast"/>
              <w:jc w:val="both"/>
              <w:textDirection w:val="lrTbV"/>
              <w:rPr>
                <w:rFonts w:ascii="標楷體" w:eastAsia="標楷體"/>
              </w:rPr>
            </w:pPr>
          </w:p>
          <w:p w:rsidR="000A678D" w:rsidRDefault="000A678D" w:rsidP="000A678D">
            <w:pPr>
              <w:spacing w:line="240" w:lineRule="atLeast"/>
              <w:jc w:val="both"/>
              <w:textDirection w:val="lrTbV"/>
              <w:rPr>
                <w:rFonts w:ascii="標楷體" w:eastAsia="標楷體"/>
              </w:rPr>
            </w:pPr>
            <w:r>
              <w:rPr>
                <w:rFonts w:ascii="標楷體" w:eastAsia="標楷體" w:hint="eastAsia"/>
                <w:sz w:val="28"/>
              </w:rPr>
              <w:t xml:space="preserve">負責人：                                                          　</w:t>
            </w:r>
            <w:r>
              <w:rPr>
                <w:rFonts w:ascii="標楷體" w:eastAsia="標楷體" w:hint="eastAsia"/>
              </w:rPr>
              <w:t>印鑑</w:t>
            </w:r>
          </w:p>
          <w:p w:rsidR="000A678D" w:rsidRDefault="000A678D" w:rsidP="000A678D">
            <w:pPr>
              <w:spacing w:line="240" w:lineRule="atLeast"/>
              <w:jc w:val="both"/>
              <w:textDirection w:val="lrTbV"/>
              <w:rPr>
                <w:rFonts w:ascii="標楷體" w:eastAsia="標楷體"/>
              </w:rPr>
            </w:pPr>
          </w:p>
          <w:p w:rsidR="000A678D" w:rsidRDefault="000A678D" w:rsidP="000A678D">
            <w:pPr>
              <w:spacing w:line="240" w:lineRule="atLeast"/>
              <w:jc w:val="both"/>
              <w:textDirection w:val="lrTbV"/>
              <w:rPr>
                <w:rFonts w:ascii="標楷體" w:eastAsia="標楷體"/>
                <w:sz w:val="28"/>
              </w:rPr>
            </w:pPr>
          </w:p>
          <w:p w:rsidR="000A678D" w:rsidRDefault="000A678D" w:rsidP="000A678D">
            <w:pPr>
              <w:spacing w:line="240" w:lineRule="atLeast"/>
              <w:jc w:val="both"/>
              <w:textDirection w:val="lrTbV"/>
              <w:rPr>
                <w:rFonts w:ascii="標楷體" w:eastAsia="標楷體"/>
                <w:sz w:val="28"/>
              </w:rPr>
            </w:pPr>
          </w:p>
          <w:p w:rsidR="000A678D" w:rsidRDefault="000A678D" w:rsidP="000A678D">
            <w:pPr>
              <w:spacing w:line="240" w:lineRule="atLeast"/>
              <w:jc w:val="both"/>
              <w:textDirection w:val="lrTbV"/>
              <w:rPr>
                <w:rFonts w:ascii="標楷體" w:eastAsia="標楷體"/>
                <w:sz w:val="28"/>
              </w:rPr>
            </w:pPr>
            <w:r>
              <w:rPr>
                <w:rFonts w:ascii="標楷體" w:eastAsia="標楷體" w:hint="eastAsia"/>
                <w:sz w:val="28"/>
              </w:rPr>
              <w:t>住址：</w:t>
            </w:r>
          </w:p>
          <w:p w:rsidR="000A678D" w:rsidRDefault="000A678D" w:rsidP="000A678D">
            <w:pPr>
              <w:spacing w:line="240" w:lineRule="atLeast"/>
              <w:jc w:val="both"/>
              <w:textDirection w:val="lrTbV"/>
              <w:rPr>
                <w:rFonts w:ascii="標楷體" w:eastAsia="標楷體"/>
                <w:sz w:val="6"/>
              </w:rPr>
            </w:pPr>
          </w:p>
          <w:p w:rsidR="000A678D" w:rsidRDefault="000A678D" w:rsidP="000A678D">
            <w:pPr>
              <w:spacing w:line="240" w:lineRule="atLeast"/>
              <w:jc w:val="both"/>
              <w:textDirection w:val="lrTbV"/>
              <w:rPr>
                <w:rFonts w:ascii="標楷體" w:eastAsia="標楷體"/>
                <w:sz w:val="28"/>
              </w:rPr>
            </w:pPr>
            <w:r>
              <w:rPr>
                <w:rFonts w:ascii="標楷體" w:eastAsia="標楷體" w:hint="eastAsia"/>
                <w:sz w:val="28"/>
              </w:rPr>
              <w:t>電話：</w:t>
            </w:r>
          </w:p>
          <w:p w:rsidR="000A678D" w:rsidRDefault="000A678D" w:rsidP="000A678D">
            <w:pPr>
              <w:spacing w:line="240" w:lineRule="atLeast"/>
              <w:jc w:val="both"/>
              <w:textDirection w:val="lrTbV"/>
              <w:rPr>
                <w:rFonts w:ascii="標楷體" w:eastAsia="標楷體"/>
                <w:sz w:val="10"/>
              </w:rPr>
            </w:pPr>
          </w:p>
          <w:p w:rsidR="000A678D" w:rsidRDefault="000A678D" w:rsidP="000A678D">
            <w:pPr>
              <w:spacing w:line="240" w:lineRule="atLeast"/>
              <w:jc w:val="center"/>
              <w:textDirection w:val="lrTbV"/>
              <w:rPr>
                <w:rFonts w:ascii="標楷體" w:eastAsia="標楷體"/>
                <w:sz w:val="32"/>
              </w:rPr>
            </w:pPr>
            <w:r>
              <w:rPr>
                <w:rFonts w:ascii="標楷體" w:eastAsia="標楷體" w:hint="eastAsia"/>
                <w:sz w:val="32"/>
              </w:rPr>
              <w:t>中華民國             年        月        日</w:t>
            </w:r>
          </w:p>
          <w:p w:rsidR="000A678D" w:rsidRDefault="000A678D" w:rsidP="000A678D">
            <w:pPr>
              <w:spacing w:line="240" w:lineRule="atLeast"/>
              <w:jc w:val="both"/>
              <w:textDirection w:val="lrTbV"/>
              <w:rPr>
                <w:rFonts w:ascii="標楷體" w:eastAsia="標楷體"/>
                <w:sz w:val="10"/>
              </w:rPr>
            </w:pPr>
            <w:r>
              <w:rPr>
                <w:rFonts w:ascii="標楷體" w:eastAsia="標楷體" w:hint="eastAsia"/>
                <w:sz w:val="32"/>
              </w:rPr>
              <w:t xml:space="preserve">   </w:t>
            </w:r>
          </w:p>
        </w:tc>
      </w:tr>
    </w:tbl>
    <w:p w:rsidR="0022722F" w:rsidRDefault="00210C34" w:rsidP="000D6266">
      <w:pPr>
        <w:spacing w:line="360" w:lineRule="exact"/>
        <w:jc w:val="both"/>
        <w:textDirection w:val="lrTbV"/>
      </w:pPr>
      <w:r w:rsidRPr="0000533C">
        <w:rPr>
          <w:rFonts w:ascii="標楷體" w:eastAsia="標楷體"/>
          <w:color w:val="0000FF"/>
          <w:sz w:val="20"/>
        </w:rPr>
        <w:t>（</w:t>
      </w:r>
      <w:r w:rsidR="00E579FC" w:rsidRPr="0000533C">
        <w:rPr>
          <w:rFonts w:ascii="標楷體" w:eastAsia="標楷體" w:hint="eastAsia"/>
          <w:color w:val="0000FF"/>
          <w:sz w:val="20"/>
        </w:rPr>
        <w:t>本表適用於新臺幣招標案</w:t>
      </w:r>
      <w:r w:rsidRPr="0000533C">
        <w:rPr>
          <w:rFonts w:ascii="標楷體" w:eastAsia="標楷體"/>
          <w:color w:val="0000FF"/>
          <w:sz w:val="20"/>
        </w:rPr>
        <w:t>）</w:t>
      </w:r>
      <w:r w:rsidR="000D6266">
        <w:rPr>
          <w:rFonts w:ascii="標楷體" w:eastAsia="標楷體" w:hint="eastAsia"/>
          <w:color w:val="0000FF"/>
          <w:sz w:val="20"/>
        </w:rPr>
        <w:t xml:space="preserve">                                                     </w:t>
      </w:r>
      <w:r w:rsidR="0022722F">
        <w:rPr>
          <w:rFonts w:ascii="標楷體" w:eastAsia="標楷體" w:hint="eastAsia"/>
        </w:rPr>
        <w:t>第   頁／共   頁</w:t>
      </w:r>
    </w:p>
    <w:sectPr w:rsidR="0022722F">
      <w:pgSz w:w="11906" w:h="16838"/>
      <w:pgMar w:top="899" w:right="1106" w:bottom="0" w:left="9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7657" w:rsidRDefault="00337657">
      <w:r>
        <w:separator/>
      </w:r>
    </w:p>
  </w:endnote>
  <w:endnote w:type="continuationSeparator" w:id="0">
    <w:p w:rsidR="00337657" w:rsidRDefault="00337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新細明體"/>
    <w:charset w:val="88"/>
    <w:family w:val="modern"/>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華康標楷體">
    <w:altName w:val="微軟正黑體"/>
    <w:charset w:val="88"/>
    <w:family w:val="script"/>
    <w:pitch w:val="fixed"/>
    <w:sig w:usb0="00000000" w:usb1="28091800" w:usb2="00000016" w:usb3="00000000" w:csb0="00100000" w:csb1="00000000"/>
  </w:font>
  <w:font w:name="Calibri Light">
    <w:panose1 w:val="020F03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7657" w:rsidRDefault="00337657">
      <w:r>
        <w:separator/>
      </w:r>
    </w:p>
  </w:footnote>
  <w:footnote w:type="continuationSeparator" w:id="0">
    <w:p w:rsidR="00337657" w:rsidRDefault="0033765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227D97"/>
    <w:multiLevelType w:val="singleLevel"/>
    <w:tmpl w:val="A6E89A40"/>
    <w:lvl w:ilvl="0">
      <w:start w:val="4"/>
      <w:numFmt w:val="taiwaneseCountingThousand"/>
      <w:lvlText w:val="%1、"/>
      <w:lvlJc w:val="left"/>
      <w:pPr>
        <w:tabs>
          <w:tab w:val="num" w:pos="480"/>
        </w:tabs>
        <w:ind w:left="480" w:hanging="480"/>
      </w:pPr>
      <w:rPr>
        <w:rFonts w:hint="eastAsia"/>
      </w:rPr>
    </w:lvl>
  </w:abstractNum>
  <w:abstractNum w:abstractNumId="1" w15:restartNumberingAfterBreak="0">
    <w:nsid w:val="6A8258EC"/>
    <w:multiLevelType w:val="singleLevel"/>
    <w:tmpl w:val="32787C06"/>
    <w:lvl w:ilvl="0">
      <w:start w:val="1"/>
      <w:numFmt w:val="taiwaneseCountingThousand"/>
      <w:lvlText w:val="%1、"/>
      <w:lvlJc w:val="left"/>
      <w:pPr>
        <w:tabs>
          <w:tab w:val="num" w:pos="570"/>
        </w:tabs>
        <w:ind w:left="570" w:hanging="57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9FC"/>
    <w:rsid w:val="0000533C"/>
    <w:rsid w:val="000A678D"/>
    <w:rsid w:val="000C5CA5"/>
    <w:rsid w:val="000D6266"/>
    <w:rsid w:val="000E050F"/>
    <w:rsid w:val="000F7FB2"/>
    <w:rsid w:val="001201A3"/>
    <w:rsid w:val="00125A04"/>
    <w:rsid w:val="00145C3D"/>
    <w:rsid w:val="001A5A2F"/>
    <w:rsid w:val="001A6CCB"/>
    <w:rsid w:val="001B26A8"/>
    <w:rsid w:val="001F7DF6"/>
    <w:rsid w:val="00210C34"/>
    <w:rsid w:val="0022232C"/>
    <w:rsid w:val="0022722F"/>
    <w:rsid w:val="00255114"/>
    <w:rsid w:val="002A533B"/>
    <w:rsid w:val="002C393D"/>
    <w:rsid w:val="002F4696"/>
    <w:rsid w:val="00337657"/>
    <w:rsid w:val="0035097B"/>
    <w:rsid w:val="0035661F"/>
    <w:rsid w:val="003E65C6"/>
    <w:rsid w:val="005321BE"/>
    <w:rsid w:val="00534AC2"/>
    <w:rsid w:val="0057549E"/>
    <w:rsid w:val="00682A9B"/>
    <w:rsid w:val="006912A1"/>
    <w:rsid w:val="006D487B"/>
    <w:rsid w:val="006F3BE5"/>
    <w:rsid w:val="00747466"/>
    <w:rsid w:val="008838B6"/>
    <w:rsid w:val="008B256B"/>
    <w:rsid w:val="008B4F93"/>
    <w:rsid w:val="008D67C6"/>
    <w:rsid w:val="00925C9C"/>
    <w:rsid w:val="0097606D"/>
    <w:rsid w:val="00977F44"/>
    <w:rsid w:val="00980740"/>
    <w:rsid w:val="00A50F2F"/>
    <w:rsid w:val="00AB47A2"/>
    <w:rsid w:val="00B36EB3"/>
    <w:rsid w:val="00BE15ED"/>
    <w:rsid w:val="00CC613A"/>
    <w:rsid w:val="00D22449"/>
    <w:rsid w:val="00D73074"/>
    <w:rsid w:val="00DB30C0"/>
    <w:rsid w:val="00DB4D79"/>
    <w:rsid w:val="00E109C1"/>
    <w:rsid w:val="00E51152"/>
    <w:rsid w:val="00E579FC"/>
    <w:rsid w:val="00E96F6D"/>
    <w:rsid w:val="00EB6BC6"/>
    <w:rsid w:val="00EC56EE"/>
    <w:rsid w:val="00F9760F"/>
    <w:rsid w:val="00FD7C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58BF686-39A6-4FDA-A955-3C30E19C5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
    <w:name w:val="樣式7"/>
    <w:basedOn w:val="a"/>
    <w:pPr>
      <w:kinsoku w:val="0"/>
      <w:adjustRightInd w:val="0"/>
      <w:spacing w:line="360" w:lineRule="exact"/>
      <w:ind w:left="1361" w:hanging="1361"/>
      <w:textAlignment w:val="baseline"/>
    </w:pPr>
    <w:rPr>
      <w:rFonts w:eastAsia="全真楷書"/>
      <w:spacing w:val="14"/>
      <w:kern w:val="0"/>
    </w:rPr>
  </w:style>
  <w:style w:type="paragraph" w:styleId="a3">
    <w:name w:val="Note Heading"/>
    <w:basedOn w:val="a"/>
    <w:next w:val="a"/>
    <w:pPr>
      <w:jc w:val="center"/>
    </w:pPr>
    <w:rPr>
      <w:rFonts w:ascii="標楷體" w:eastAsia="標楷體"/>
      <w:sz w:val="28"/>
    </w:rPr>
  </w:style>
  <w:style w:type="paragraph" w:styleId="a4">
    <w:name w:val="Closing"/>
    <w:basedOn w:val="a"/>
    <w:next w:val="a"/>
    <w:pPr>
      <w:ind w:left="4320"/>
    </w:pPr>
    <w:rPr>
      <w:rFonts w:ascii="標楷體" w:eastAsia="標楷體"/>
      <w:sz w:val="28"/>
    </w:rPr>
  </w:style>
  <w:style w:type="paragraph" w:customStyle="1" w:styleId="Default">
    <w:name w:val="Default"/>
    <w:rsid w:val="00FD7C20"/>
    <w:pPr>
      <w:widowControl w:val="0"/>
      <w:autoSpaceDE w:val="0"/>
      <w:autoSpaceDN w:val="0"/>
      <w:adjustRightInd w:val="0"/>
    </w:pPr>
    <w:rPr>
      <w:rFonts w:ascii="華康標楷體" w:eastAsia="華康標楷體" w:cs="華康標楷體"/>
      <w:color w:val="000000"/>
      <w:sz w:val="24"/>
      <w:szCs w:val="24"/>
    </w:rPr>
  </w:style>
  <w:style w:type="paragraph" w:styleId="a5">
    <w:name w:val="header"/>
    <w:basedOn w:val="a"/>
    <w:link w:val="a6"/>
    <w:rsid w:val="00255114"/>
    <w:pPr>
      <w:tabs>
        <w:tab w:val="center" w:pos="4153"/>
        <w:tab w:val="right" w:pos="8306"/>
      </w:tabs>
      <w:snapToGrid w:val="0"/>
    </w:pPr>
    <w:rPr>
      <w:sz w:val="20"/>
    </w:rPr>
  </w:style>
  <w:style w:type="character" w:customStyle="1" w:styleId="a6">
    <w:name w:val="頁首 字元"/>
    <w:link w:val="a5"/>
    <w:rsid w:val="00255114"/>
    <w:rPr>
      <w:kern w:val="2"/>
    </w:rPr>
  </w:style>
  <w:style w:type="paragraph" w:styleId="a7">
    <w:name w:val="footer"/>
    <w:basedOn w:val="a"/>
    <w:link w:val="a8"/>
    <w:rsid w:val="00255114"/>
    <w:pPr>
      <w:tabs>
        <w:tab w:val="center" w:pos="4153"/>
        <w:tab w:val="right" w:pos="8306"/>
      </w:tabs>
      <w:snapToGrid w:val="0"/>
    </w:pPr>
    <w:rPr>
      <w:sz w:val="20"/>
    </w:rPr>
  </w:style>
  <w:style w:type="character" w:customStyle="1" w:styleId="a8">
    <w:name w:val="頁尾 字元"/>
    <w:link w:val="a7"/>
    <w:rsid w:val="00255114"/>
    <w:rPr>
      <w:kern w:val="2"/>
    </w:rPr>
  </w:style>
  <w:style w:type="paragraph" w:styleId="a9">
    <w:name w:val="Balloon Text"/>
    <w:basedOn w:val="a"/>
    <w:link w:val="aa"/>
    <w:rsid w:val="00CC613A"/>
    <w:rPr>
      <w:rFonts w:asciiTheme="majorHAnsi" w:eastAsiaTheme="majorEastAsia" w:hAnsiTheme="majorHAnsi" w:cstheme="majorBidi"/>
      <w:sz w:val="18"/>
      <w:szCs w:val="18"/>
    </w:rPr>
  </w:style>
  <w:style w:type="character" w:customStyle="1" w:styleId="aa">
    <w:name w:val="註解方塊文字 字元"/>
    <w:basedOn w:val="a0"/>
    <w:link w:val="a9"/>
    <w:rsid w:val="00CC613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167</Words>
  <Characters>953</Characters>
  <Application>Microsoft Office Word</Application>
  <DocSecurity>0</DocSecurity>
  <Lines>7</Lines>
  <Paragraphs>2</Paragraphs>
  <ScaleCrop>false</ScaleCrop>
  <Company>師範大學</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投標標價清單</dc:title>
  <dc:subject/>
  <dc:creator>師範大學</dc:creator>
  <cp:keywords/>
  <cp:lastModifiedBy>User</cp:lastModifiedBy>
  <cp:revision>4</cp:revision>
  <cp:lastPrinted>2026-01-05T06:20:00Z</cp:lastPrinted>
  <dcterms:created xsi:type="dcterms:W3CDTF">2026-01-06T08:45:00Z</dcterms:created>
  <dcterms:modified xsi:type="dcterms:W3CDTF">2026-01-06T08:58:00Z</dcterms:modified>
</cp:coreProperties>
</file>